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4CD5" w14:textId="3F4E9D88" w:rsidR="00950773" w:rsidRDefault="00950773" w:rsidP="00950773">
      <w:pPr>
        <w:tabs>
          <w:tab w:val="left" w:pos="1418"/>
        </w:tabs>
        <w:jc w:val="right"/>
        <w:rPr>
          <w:bCs/>
          <w:sz w:val="22"/>
          <w:szCs w:val="22"/>
          <w:lang w:val="ky-KG"/>
        </w:rPr>
      </w:pPr>
      <w:r w:rsidRPr="00A24912">
        <w:rPr>
          <w:bCs/>
          <w:sz w:val="22"/>
          <w:szCs w:val="22"/>
        </w:rPr>
        <w:t xml:space="preserve">Приложение </w:t>
      </w:r>
      <w:r w:rsidR="00BC34AE">
        <w:rPr>
          <w:bCs/>
          <w:sz w:val="22"/>
          <w:szCs w:val="22"/>
          <w:lang w:val="ky-KG"/>
        </w:rPr>
        <w:t>2</w:t>
      </w:r>
    </w:p>
    <w:p w14:paraId="0D02F086" w14:textId="77777777" w:rsidR="00950773" w:rsidRDefault="00950773" w:rsidP="00950773">
      <w:pPr>
        <w:tabs>
          <w:tab w:val="left" w:pos="1418"/>
        </w:tabs>
        <w:jc w:val="center"/>
        <w:rPr>
          <w:bCs/>
          <w:sz w:val="22"/>
          <w:szCs w:val="22"/>
          <w:lang w:val="ky-KG"/>
        </w:rPr>
      </w:pPr>
    </w:p>
    <w:p w14:paraId="486BDF9F" w14:textId="0C63DA38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«Утверждено»</w:t>
      </w:r>
    </w:p>
    <w:p w14:paraId="5928168A" w14:textId="652D73B3" w:rsidR="00950773" w:rsidRPr="00950773" w:rsidRDefault="00950773" w:rsidP="00BC34AE">
      <w:pPr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>Приказом Кыргызской геологической</w:t>
      </w:r>
    </w:p>
    <w:p w14:paraId="1BBC7691" w14:textId="3C10355D" w:rsidR="00950773" w:rsidRPr="00950773" w:rsidRDefault="00BC34AE" w:rsidP="00BC34AE">
      <w:pPr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службы Министерства</w:t>
      </w:r>
    </w:p>
    <w:p w14:paraId="2EF57D5E" w14:textId="187043CF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природных ресурсов, экологии и</w:t>
      </w:r>
    </w:p>
    <w:p w14:paraId="232C711E" w14:textId="5FF4C7DA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</w:t>
      </w: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технического надзора</w:t>
      </w:r>
    </w:p>
    <w:p w14:paraId="2C943902" w14:textId="1934F33E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Кыргызской Республики</w:t>
      </w:r>
    </w:p>
    <w:p w14:paraId="7D4E06D9" w14:textId="6B2D21D3" w:rsidR="00950773" w:rsidRPr="00BC34AE" w:rsidRDefault="00950773" w:rsidP="00BC34AE">
      <w:pPr>
        <w:tabs>
          <w:tab w:val="left" w:pos="1418"/>
        </w:tabs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№ ________ от «___» </w:t>
      </w:r>
      <w:r w:rsidRPr="00950773">
        <w:rPr>
          <w:b/>
          <w:bCs/>
          <w:sz w:val="24"/>
          <w:szCs w:val="24"/>
          <w:lang w:val="ky-KG"/>
        </w:rPr>
        <w:t>_____</w:t>
      </w:r>
      <w:r w:rsidRPr="00950773">
        <w:rPr>
          <w:b/>
          <w:bCs/>
          <w:sz w:val="24"/>
          <w:szCs w:val="24"/>
        </w:rPr>
        <w:t>2025 года</w:t>
      </w:r>
    </w:p>
    <w:p w14:paraId="5D261BB2" w14:textId="77777777" w:rsidR="00BC34AE" w:rsidRDefault="00BC34AE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14:paraId="6C4E0802" w14:textId="77777777" w:rsidR="00FB6B36" w:rsidRDefault="00F02F3F" w:rsidP="00950684">
      <w:pPr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9564E1" w:rsidRPr="00BC34AE">
        <w:rPr>
          <w:rFonts w:eastAsia="Calibri"/>
          <w:b/>
          <w:sz w:val="24"/>
          <w:szCs w:val="24"/>
        </w:rPr>
        <w:t xml:space="preserve">участке </w:t>
      </w:r>
      <w:r w:rsidR="00FB6B36">
        <w:rPr>
          <w:rFonts w:eastAsia="Calibri"/>
          <w:b/>
          <w:sz w:val="24"/>
          <w:szCs w:val="24"/>
        </w:rPr>
        <w:t>кварца</w:t>
      </w:r>
    </w:p>
    <w:p w14:paraId="61593804" w14:textId="32E2603B" w:rsidR="000C4534" w:rsidRPr="007F46F3" w:rsidRDefault="009564E1" w:rsidP="0095068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</w:t>
      </w:r>
      <w:r w:rsidR="00C824D6">
        <w:rPr>
          <w:rFonts w:eastAsia="Calibri"/>
          <w:b/>
          <w:sz w:val="24"/>
          <w:szCs w:val="24"/>
        </w:rPr>
        <w:t>Кара-Ток</w:t>
      </w:r>
      <w:r>
        <w:rPr>
          <w:rFonts w:eastAsia="Calibri"/>
          <w:b/>
          <w:sz w:val="24"/>
          <w:szCs w:val="24"/>
        </w:rPr>
        <w:t>»</w:t>
      </w:r>
    </w:p>
    <w:p w14:paraId="36C6D4BC" w14:textId="77777777" w:rsidR="00F02F3F" w:rsidRPr="007F46F3" w:rsidRDefault="004D06B3" w:rsidP="00950684">
      <w:pPr>
        <w:pStyle w:val="2"/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14:paraId="04DBFDA0" w14:textId="77777777" w:rsidR="00F02F3F" w:rsidRPr="007F46F3" w:rsidRDefault="00F02F3F" w:rsidP="00950684">
      <w:pPr>
        <w:pStyle w:val="2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388DA9E2" w:rsidR="00BC4BBE" w:rsidRDefault="00F02F3F" w:rsidP="00950684">
      <w:pPr>
        <w:tabs>
          <w:tab w:val="left" w:pos="1134"/>
        </w:tabs>
        <w:ind w:left="-142" w:firstLine="426"/>
        <w:jc w:val="both"/>
        <w:rPr>
          <w:b/>
          <w:sz w:val="24"/>
          <w:szCs w:val="24"/>
        </w:rPr>
      </w:pPr>
      <w:r w:rsidRPr="00950684">
        <w:rPr>
          <w:b/>
          <w:bCs/>
          <w:sz w:val="24"/>
          <w:szCs w:val="24"/>
        </w:rPr>
        <w:t>2.1.</w:t>
      </w:r>
      <w:r w:rsidR="00950684">
        <w:rPr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</w:t>
      </w:r>
      <w:r w:rsidR="00950684">
        <w:rPr>
          <w:sz w:val="24"/>
          <w:szCs w:val="24"/>
        </w:rPr>
        <w:t>п</w:t>
      </w:r>
      <w:r w:rsidRPr="007F46F3">
        <w:rPr>
          <w:sz w:val="24"/>
          <w:szCs w:val="24"/>
        </w:rPr>
        <w:t>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A93975">
        <w:rPr>
          <w:sz w:val="24"/>
          <w:szCs w:val="24"/>
        </w:rPr>
        <w:t xml:space="preserve">на </w:t>
      </w:r>
      <w:r w:rsidR="00575E5A">
        <w:rPr>
          <w:sz w:val="24"/>
          <w:szCs w:val="24"/>
        </w:rPr>
        <w:t xml:space="preserve">кварц </w:t>
      </w:r>
      <w:r w:rsidR="00BC34AE" w:rsidRPr="00BC34AE">
        <w:rPr>
          <w:rFonts w:eastAsia="Calibri"/>
          <w:bCs/>
          <w:sz w:val="24"/>
          <w:szCs w:val="24"/>
        </w:rPr>
        <w:t xml:space="preserve">участке </w:t>
      </w:r>
      <w:r w:rsidR="00C824D6">
        <w:rPr>
          <w:rFonts w:eastAsia="Calibri"/>
          <w:bCs/>
          <w:sz w:val="24"/>
          <w:szCs w:val="24"/>
        </w:rPr>
        <w:t>Кара-Ток</w:t>
      </w:r>
      <w:r w:rsidR="00BC34AE" w:rsidRPr="00BC34AE">
        <w:rPr>
          <w:rFonts w:eastAsia="Calibri"/>
          <w:bCs/>
          <w:sz w:val="24"/>
          <w:szCs w:val="24"/>
        </w:rPr>
        <w:t>.</w:t>
      </w:r>
    </w:p>
    <w:p w14:paraId="68484369" w14:textId="728A54C1" w:rsidR="00950684" w:rsidRPr="00950684" w:rsidRDefault="00F02F3F" w:rsidP="00950684">
      <w:pPr>
        <w:ind w:left="-142" w:firstLine="426"/>
        <w:jc w:val="both"/>
        <w:rPr>
          <w:rFonts w:eastAsia="Calibri"/>
          <w:sz w:val="24"/>
          <w:szCs w:val="24"/>
        </w:rPr>
      </w:pPr>
      <w:r w:rsidRPr="00950684">
        <w:rPr>
          <w:b/>
          <w:bCs/>
          <w:sz w:val="24"/>
          <w:szCs w:val="24"/>
        </w:rPr>
        <w:t>2.2.</w:t>
      </w:r>
      <w:r w:rsidR="00950684">
        <w:rPr>
          <w:sz w:val="24"/>
          <w:szCs w:val="24"/>
        </w:rPr>
        <w:t xml:space="preserve">  </w:t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7F70B7" w:rsidRPr="00BC34AE">
        <w:rPr>
          <w:rFonts w:eastAsia="Calibri"/>
          <w:sz w:val="24"/>
          <w:szCs w:val="24"/>
        </w:rPr>
        <w:t xml:space="preserve">участок </w:t>
      </w:r>
      <w:r w:rsidR="00C824D6">
        <w:rPr>
          <w:rFonts w:eastAsia="Calibri"/>
          <w:bCs/>
          <w:sz w:val="24"/>
          <w:szCs w:val="24"/>
        </w:rPr>
        <w:t>Кара-Ток</w:t>
      </w:r>
      <w:r w:rsidR="00613DC5" w:rsidRPr="00BC34AE">
        <w:rPr>
          <w:rFonts w:eastAsia="Calibri"/>
          <w:sz w:val="24"/>
          <w:szCs w:val="24"/>
        </w:rPr>
        <w:t>.</w:t>
      </w:r>
    </w:p>
    <w:p w14:paraId="2E75746C" w14:textId="707E70EB" w:rsidR="00F02F3F" w:rsidRPr="00575E5A" w:rsidRDefault="00F02F3F" w:rsidP="00950684">
      <w:pPr>
        <w:ind w:left="-142" w:firstLine="426"/>
        <w:jc w:val="both"/>
        <w:rPr>
          <w:b/>
          <w:sz w:val="24"/>
          <w:szCs w:val="24"/>
          <w:lang w:val="ky-KG"/>
        </w:rPr>
      </w:pPr>
      <w:r w:rsidRPr="00950684">
        <w:rPr>
          <w:b/>
          <w:bCs/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575E5A">
        <w:rPr>
          <w:sz w:val="24"/>
          <w:szCs w:val="24"/>
        </w:rPr>
        <w:t>кварц</w:t>
      </w:r>
    </w:p>
    <w:p w14:paraId="1E5390CC" w14:textId="77777777" w:rsidR="00950684" w:rsidRDefault="00F02F3F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="00950684">
        <w:rPr>
          <w:b/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Сведения об объекте недр:</w:t>
      </w:r>
      <w:r w:rsidR="00950684">
        <w:rPr>
          <w:b/>
          <w:sz w:val="24"/>
          <w:szCs w:val="24"/>
        </w:rPr>
        <w:t xml:space="preserve"> </w:t>
      </w:r>
    </w:p>
    <w:p w14:paraId="4B321BF2" w14:textId="2B92743C" w:rsidR="00F02F3F" w:rsidRPr="00950684" w:rsidRDefault="00950684" w:rsidP="00950684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Географическое расположение недр</w:t>
      </w:r>
      <w:r w:rsidRPr="007F46F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3376F">
        <w:rPr>
          <w:bCs/>
          <w:sz w:val="24"/>
          <w:szCs w:val="24"/>
        </w:rPr>
        <w:t>административно</w:t>
      </w:r>
      <w:r w:rsidR="00F02F3F" w:rsidRPr="007F46F3">
        <w:rPr>
          <w:sz w:val="24"/>
          <w:szCs w:val="24"/>
        </w:rPr>
        <w:t xml:space="preserve"> относится к </w:t>
      </w:r>
      <w:proofErr w:type="spellStart"/>
      <w:r w:rsidR="00F4723E" w:rsidRPr="00F4723E">
        <w:rPr>
          <w:sz w:val="22"/>
          <w:szCs w:val="22"/>
        </w:rPr>
        <w:t>Токтогуль</w:t>
      </w:r>
      <w:r w:rsidR="0083376F" w:rsidRPr="00F4723E">
        <w:rPr>
          <w:sz w:val="22"/>
          <w:szCs w:val="22"/>
        </w:rPr>
        <w:t>ском</w:t>
      </w:r>
      <w:proofErr w:type="spellEnd"/>
      <w:r w:rsidR="0083376F" w:rsidRPr="00F4723E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район</w:t>
      </w:r>
      <w:r w:rsidR="0083376F" w:rsidRPr="0083376F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</w:t>
      </w:r>
      <w:proofErr w:type="spellStart"/>
      <w:r w:rsidR="00F4723E" w:rsidRPr="00F4723E">
        <w:rPr>
          <w:sz w:val="22"/>
          <w:szCs w:val="22"/>
        </w:rPr>
        <w:t>Жалал-Абадской</w:t>
      </w:r>
      <w:proofErr w:type="spellEnd"/>
      <w:r w:rsidR="00F4723E" w:rsidRPr="00B57BFB">
        <w:rPr>
          <w:b/>
          <w:bCs/>
          <w:sz w:val="22"/>
          <w:szCs w:val="22"/>
        </w:rPr>
        <w:t xml:space="preserve"> </w:t>
      </w:r>
      <w:r w:rsidR="0083376F" w:rsidRPr="0083376F">
        <w:rPr>
          <w:sz w:val="22"/>
          <w:szCs w:val="22"/>
        </w:rPr>
        <w:t>области</w:t>
      </w:r>
      <w:r w:rsidR="0083376F">
        <w:rPr>
          <w:sz w:val="22"/>
          <w:szCs w:val="22"/>
        </w:rPr>
        <w:t xml:space="preserve"> </w:t>
      </w:r>
      <w:r w:rsidR="00F02F3F" w:rsidRPr="007F46F3">
        <w:rPr>
          <w:sz w:val="24"/>
          <w:szCs w:val="24"/>
        </w:rPr>
        <w:t>КР.</w:t>
      </w:r>
    </w:p>
    <w:p w14:paraId="71D2398D" w14:textId="011F95B4" w:rsidR="00F02F3F" w:rsidRPr="00950684" w:rsidRDefault="00950684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Размеры лицензионной площади:</w:t>
      </w:r>
      <w:r>
        <w:rPr>
          <w:b/>
          <w:sz w:val="24"/>
          <w:szCs w:val="24"/>
        </w:rPr>
        <w:t xml:space="preserve"> </w:t>
      </w:r>
      <w:r w:rsidR="00F02F3F" w:rsidRPr="007F46F3">
        <w:rPr>
          <w:sz w:val="24"/>
          <w:szCs w:val="24"/>
        </w:rPr>
        <w:t xml:space="preserve">Контуры угловых точек </w:t>
      </w:r>
      <w:r w:rsidR="00F02F3F" w:rsidRPr="009564E1">
        <w:rPr>
          <w:sz w:val="24"/>
          <w:szCs w:val="24"/>
        </w:rPr>
        <w:t>лицензионной площади в системе координат</w:t>
      </w:r>
      <w:r w:rsidR="00F02F3F" w:rsidRPr="007F46F3">
        <w:rPr>
          <w:sz w:val="24"/>
          <w:szCs w:val="24"/>
        </w:rPr>
        <w:t xml:space="preserve"> для проведение геологоразведочных работ:</w:t>
      </w:r>
    </w:p>
    <w:p w14:paraId="00964329" w14:textId="1F9B1D64" w:rsidR="00950684" w:rsidRDefault="00950684" w:rsidP="007F46F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BE2F73" w:rsidRPr="00D012E3" w14:paraId="38A64871" w14:textId="77777777" w:rsidTr="00E33693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DDE3" w14:textId="77777777" w:rsidR="00BE2F73" w:rsidRPr="00BE2F73" w:rsidRDefault="00BE2F73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BE2F73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358B" w14:textId="77777777" w:rsidR="00BE2F73" w:rsidRPr="00BE2F73" w:rsidRDefault="00BE2F73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BE2F7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D470" w14:textId="77777777" w:rsidR="00BE2F73" w:rsidRPr="00BE2F73" w:rsidRDefault="00BE2F73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BE2F73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9658" w14:textId="77777777" w:rsidR="00BE2F73" w:rsidRPr="00BE2F73" w:rsidRDefault="00BE2F73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BE2F73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76A6" w14:textId="77777777" w:rsidR="00BE2F73" w:rsidRPr="00BE2F73" w:rsidRDefault="00BE2F73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BE2F7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9F7C" w14:textId="77777777" w:rsidR="00BE2F73" w:rsidRPr="00BE2F73" w:rsidRDefault="00BE2F73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BE2F73">
              <w:rPr>
                <w:b/>
                <w:bCs/>
                <w:sz w:val="24"/>
                <w:szCs w:val="24"/>
              </w:rPr>
              <w:t>У</w:t>
            </w:r>
          </w:p>
        </w:tc>
      </w:tr>
      <w:tr w:rsidR="00BE2F73" w:rsidRPr="00D012E3" w14:paraId="56E883C0" w14:textId="77777777" w:rsidTr="00E33693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DC35" w14:textId="77777777" w:rsidR="00BE2F73" w:rsidRPr="00BE2F73" w:rsidRDefault="00BE2F73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BE2F7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031" w14:textId="77777777" w:rsidR="00BE2F73" w:rsidRPr="00BE2F73" w:rsidRDefault="00BE2F73" w:rsidP="00E33693">
            <w:pPr>
              <w:ind w:left="-21"/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BE2F73">
              <w:rPr>
                <w:color w:val="000000"/>
                <w:sz w:val="24"/>
                <w:szCs w:val="24"/>
                <w:lang w:val="ky-KG"/>
              </w:rPr>
              <w:t>13334333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DA10" w14:textId="77777777" w:rsidR="00BE2F73" w:rsidRPr="00BE2F73" w:rsidRDefault="00BE2F73" w:rsidP="00E33693">
            <w:pPr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BE2F73">
              <w:rPr>
                <w:color w:val="000000"/>
                <w:sz w:val="24"/>
                <w:szCs w:val="24"/>
                <w:lang w:val="ky-KG"/>
              </w:rPr>
              <w:t>4649286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816" w14:textId="77777777" w:rsidR="00BE2F73" w:rsidRPr="00BE2F73" w:rsidRDefault="00BE2F73" w:rsidP="00E33693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BE2F73">
              <w:rPr>
                <w:b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8300" w14:textId="77777777" w:rsidR="00BE2F73" w:rsidRPr="00BE2F73" w:rsidRDefault="00BE2F73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BE2F73">
              <w:rPr>
                <w:sz w:val="24"/>
                <w:szCs w:val="24"/>
                <w:lang w:val="ky-KG"/>
              </w:rPr>
              <w:t>13334734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5FB" w14:textId="77777777" w:rsidR="00BE2F73" w:rsidRPr="00BE2F73" w:rsidRDefault="00BE2F73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BE2F73">
              <w:rPr>
                <w:sz w:val="24"/>
                <w:szCs w:val="24"/>
                <w:lang w:val="ky-KG"/>
              </w:rPr>
              <w:t>4648884</w:t>
            </w:r>
          </w:p>
        </w:tc>
      </w:tr>
      <w:tr w:rsidR="00BE2F73" w:rsidRPr="00D012E3" w14:paraId="7F7FAF47" w14:textId="77777777" w:rsidTr="00E33693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4739" w14:textId="77777777" w:rsidR="00BE2F73" w:rsidRPr="00BE2F73" w:rsidRDefault="00BE2F73" w:rsidP="00E33693">
            <w:pPr>
              <w:jc w:val="center"/>
              <w:rPr>
                <w:b/>
                <w:bCs/>
                <w:sz w:val="24"/>
                <w:szCs w:val="24"/>
              </w:rPr>
            </w:pPr>
            <w:r w:rsidRPr="00BE2F7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33D1" w14:textId="77777777" w:rsidR="00BE2F73" w:rsidRPr="00BE2F73" w:rsidRDefault="00BE2F73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BE2F73">
              <w:rPr>
                <w:sz w:val="24"/>
                <w:szCs w:val="24"/>
                <w:lang w:val="ky-KG"/>
              </w:rPr>
              <w:t>13334734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829" w14:textId="77777777" w:rsidR="00BE2F73" w:rsidRPr="00BE2F73" w:rsidRDefault="00BE2F73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BE2F73">
              <w:rPr>
                <w:sz w:val="24"/>
                <w:szCs w:val="24"/>
                <w:lang w:val="ky-KG"/>
              </w:rPr>
              <w:t>4649286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190" w14:textId="77777777" w:rsidR="00BE2F73" w:rsidRPr="00BE2F73" w:rsidRDefault="00BE2F73" w:rsidP="00E33693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BE2F73">
              <w:rPr>
                <w:b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4E4" w14:textId="77777777" w:rsidR="00BE2F73" w:rsidRPr="00BE2F73" w:rsidRDefault="00BE2F73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BE2F73">
              <w:rPr>
                <w:sz w:val="24"/>
                <w:szCs w:val="24"/>
                <w:lang w:val="ky-KG"/>
              </w:rPr>
              <w:t>13334329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6808" w14:textId="77777777" w:rsidR="00BE2F73" w:rsidRPr="00BE2F73" w:rsidRDefault="00BE2F73" w:rsidP="00E33693">
            <w:pPr>
              <w:jc w:val="center"/>
              <w:rPr>
                <w:sz w:val="24"/>
                <w:szCs w:val="24"/>
                <w:lang w:val="ky-KG"/>
              </w:rPr>
            </w:pPr>
            <w:r w:rsidRPr="00BE2F73">
              <w:rPr>
                <w:sz w:val="24"/>
                <w:szCs w:val="24"/>
                <w:lang w:val="ky-KG"/>
              </w:rPr>
              <w:t>4648884</w:t>
            </w:r>
          </w:p>
        </w:tc>
      </w:tr>
    </w:tbl>
    <w:p w14:paraId="68AD6D85" w14:textId="77777777" w:rsidR="00950684" w:rsidRDefault="00950684" w:rsidP="007F46F3">
      <w:pPr>
        <w:pStyle w:val="111"/>
        <w:ind w:firstLine="567"/>
        <w:rPr>
          <w:sz w:val="24"/>
          <w:szCs w:val="24"/>
        </w:rPr>
      </w:pPr>
    </w:p>
    <w:p w14:paraId="2AE3E08D" w14:textId="1F048251" w:rsidR="0091762A" w:rsidRPr="007F46F3" w:rsidRDefault="0091762A" w:rsidP="00C824D6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C824D6">
        <w:rPr>
          <w:sz w:val="24"/>
          <w:szCs w:val="24"/>
        </w:rPr>
        <w:t>16,16</w:t>
      </w:r>
      <w:r w:rsidR="0083376F">
        <w:rPr>
          <w:sz w:val="24"/>
          <w:szCs w:val="24"/>
        </w:rPr>
        <w:t xml:space="preserve"> </w:t>
      </w:r>
      <w:r w:rsidRPr="007F46F3">
        <w:rPr>
          <w:sz w:val="24"/>
          <w:szCs w:val="24"/>
        </w:rPr>
        <w:t>га.</w:t>
      </w:r>
    </w:p>
    <w:p w14:paraId="032A482F" w14:textId="57D77B50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C54640">
        <w:rPr>
          <w:i/>
          <w:sz w:val="24"/>
          <w:szCs w:val="24"/>
        </w:rPr>
        <w:t>Номенклатура листа топографической карты 1:100</w:t>
      </w:r>
      <w:r w:rsidR="00950684" w:rsidRPr="00C54640">
        <w:rPr>
          <w:i/>
          <w:sz w:val="24"/>
          <w:szCs w:val="24"/>
        </w:rPr>
        <w:t xml:space="preserve"> </w:t>
      </w:r>
      <w:r w:rsidRPr="00C54640">
        <w:rPr>
          <w:i/>
          <w:sz w:val="24"/>
          <w:szCs w:val="24"/>
        </w:rPr>
        <w:t xml:space="preserve">000 масштаба: </w:t>
      </w:r>
      <w:r w:rsidR="00757A3F" w:rsidRPr="00C54640">
        <w:rPr>
          <w:i/>
          <w:sz w:val="24"/>
          <w:szCs w:val="24"/>
        </w:rPr>
        <w:t>К</w:t>
      </w:r>
      <w:r w:rsidRPr="00C54640">
        <w:rPr>
          <w:i/>
          <w:sz w:val="24"/>
          <w:szCs w:val="24"/>
        </w:rPr>
        <w:t>-4</w:t>
      </w:r>
      <w:r w:rsidR="001F0530" w:rsidRPr="00C54640">
        <w:rPr>
          <w:i/>
          <w:sz w:val="24"/>
          <w:szCs w:val="24"/>
        </w:rPr>
        <w:t>3</w:t>
      </w:r>
      <w:r w:rsidRPr="00C54640">
        <w:rPr>
          <w:i/>
          <w:sz w:val="24"/>
          <w:szCs w:val="24"/>
        </w:rPr>
        <w:t>-</w:t>
      </w:r>
      <w:r w:rsidR="00C54640" w:rsidRPr="00C54640">
        <w:rPr>
          <w:i/>
          <w:sz w:val="24"/>
          <w:szCs w:val="24"/>
        </w:rPr>
        <w:t>75</w:t>
      </w:r>
      <w:r w:rsidRPr="00C54640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5DE7AFCF" w14:textId="77777777" w:rsidR="00CB08FC" w:rsidRDefault="00CB08FC" w:rsidP="007F46F3">
      <w:pPr>
        <w:ind w:firstLine="709"/>
        <w:jc w:val="center"/>
        <w:rPr>
          <w:b/>
          <w:sz w:val="24"/>
          <w:szCs w:val="24"/>
        </w:rPr>
      </w:pPr>
    </w:p>
    <w:p w14:paraId="4E261CBA" w14:textId="5C82D8DC" w:rsidR="00C54640" w:rsidRPr="00C54640" w:rsidRDefault="00F02F3F" w:rsidP="00C54640">
      <w:pPr>
        <w:ind w:firstLine="709"/>
        <w:jc w:val="center"/>
        <w:rPr>
          <w:b/>
          <w:sz w:val="24"/>
          <w:szCs w:val="24"/>
        </w:rPr>
      </w:pPr>
      <w:r w:rsidRPr="00C54640">
        <w:rPr>
          <w:b/>
          <w:sz w:val="24"/>
          <w:szCs w:val="24"/>
        </w:rPr>
        <w:t>Геологическая характеристика площади</w:t>
      </w:r>
    </w:p>
    <w:p w14:paraId="711C0224" w14:textId="7ACE6EF0" w:rsidR="00C54640" w:rsidRDefault="00C54640" w:rsidP="00C54640">
      <w:pPr>
        <w:pStyle w:val="ab"/>
        <w:spacing w:before="0" w:beforeAutospacing="0" w:after="0" w:afterAutospacing="0"/>
        <w:ind w:firstLine="708"/>
        <w:jc w:val="both"/>
      </w:pPr>
      <w:r>
        <w:t xml:space="preserve">Месторождение кварца Кара-Ток расположено в пределах административных границ </w:t>
      </w:r>
      <w:proofErr w:type="spellStart"/>
      <w:r>
        <w:t>Токтогульского</w:t>
      </w:r>
      <w:proofErr w:type="spellEnd"/>
      <w:r>
        <w:t xml:space="preserve"> района </w:t>
      </w:r>
      <w:proofErr w:type="spellStart"/>
      <w:r>
        <w:t>Жалал-Абадской</w:t>
      </w:r>
      <w:proofErr w:type="spellEnd"/>
      <w:r>
        <w:t xml:space="preserve"> области Кыргызской Республики. Объект находится на левом склоне долины правого притока реки </w:t>
      </w:r>
      <w:proofErr w:type="spellStart"/>
      <w:r>
        <w:t>Чычкан</w:t>
      </w:r>
      <w:proofErr w:type="spellEnd"/>
      <w:r>
        <w:t>. В геологическом строении района преобладают порфировидные граниты, среди которых прослеживается пересекающая их кварц-полевошпатовая пегматитовая жила, достигающая мощности нескольких метров.</w:t>
      </w:r>
    </w:p>
    <w:p w14:paraId="5A8B25DF" w14:textId="77777777" w:rsidR="00C54640" w:rsidRDefault="00C54640" w:rsidP="00C54640">
      <w:pPr>
        <w:pStyle w:val="ab"/>
        <w:spacing w:before="0" w:beforeAutospacing="0" w:after="0" w:afterAutospacing="0"/>
        <w:ind w:firstLine="708"/>
        <w:jc w:val="both"/>
      </w:pPr>
      <w:r>
        <w:t>В настоящее время участок изучен не в полной мере, что требует проведения комплексных геологоразведочных работ для уточнения объема запасов, структурных особенностей и минерального состава месторождения.</w:t>
      </w:r>
    </w:p>
    <w:p w14:paraId="68996BEF" w14:textId="77777777" w:rsidR="00C54640" w:rsidRPr="00C54640" w:rsidRDefault="00C54640" w:rsidP="00C54640">
      <w:pPr>
        <w:ind w:firstLine="709"/>
        <w:jc w:val="both"/>
        <w:rPr>
          <w:b/>
          <w:sz w:val="24"/>
          <w:szCs w:val="24"/>
          <w:highlight w:val="yellow"/>
        </w:rPr>
      </w:pPr>
    </w:p>
    <w:p w14:paraId="62E63712" w14:textId="77777777" w:rsidR="00F41199" w:rsidRPr="007F46F3" w:rsidRDefault="00F41199" w:rsidP="00B756B0">
      <w:pPr>
        <w:pStyle w:val="111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548B7C0D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2FCF7ABA"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45A3FEF9" w14:textId="77777777" w:rsidR="00B756B0" w:rsidRPr="007F46F3" w:rsidRDefault="00B756B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0F2D3478" w14:textId="77777777" w:rsidR="0013727F" w:rsidRPr="00C54640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54640">
        <w:rPr>
          <w:rStyle w:val="FontStyle16"/>
          <w:rFonts w:eastAsia="Gungsuh"/>
          <w:b/>
          <w:sz w:val="24"/>
          <w:szCs w:val="24"/>
        </w:rPr>
        <w:t>5.</w:t>
      </w:r>
      <w:r w:rsidRPr="00C54640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270AC9A5" w14:textId="4D37074A" w:rsidR="00C54640" w:rsidRPr="008107C9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5C3E4D">
        <w:rPr>
          <w:rStyle w:val="FontStyle16"/>
          <w:rFonts w:eastAsia="Gungsuh"/>
          <w:sz w:val="24"/>
          <w:szCs w:val="24"/>
        </w:rPr>
        <w:t>6</w:t>
      </w:r>
      <w:r w:rsidRPr="00C52FA9">
        <w:rPr>
          <w:rStyle w:val="FontStyle16"/>
          <w:rFonts w:eastAsia="Gungsuh"/>
          <w:sz w:val="24"/>
          <w:szCs w:val="24"/>
        </w:rPr>
        <w:t xml:space="preserve"> </w:t>
      </w:r>
      <w:r w:rsidR="00D950B4">
        <w:rPr>
          <w:rStyle w:val="FontStyle16"/>
          <w:rFonts w:eastAsia="Gungsuh"/>
          <w:sz w:val="24"/>
          <w:szCs w:val="24"/>
        </w:rPr>
        <w:t>но</w:t>
      </w:r>
      <w:r w:rsidRPr="00C52FA9">
        <w:rPr>
          <w:rStyle w:val="FontStyle16"/>
          <w:rFonts w:eastAsia="Gungsuh"/>
          <w:sz w:val="24"/>
          <w:szCs w:val="24"/>
        </w:rPr>
        <w:t>ября</w:t>
      </w:r>
      <w:r w:rsidRPr="008107C9">
        <w:rPr>
          <w:rStyle w:val="FontStyle16"/>
          <w:rFonts w:eastAsia="Gungsuh"/>
          <w:sz w:val="24"/>
          <w:szCs w:val="24"/>
        </w:rPr>
        <w:t xml:space="preserve"> 2025 года в городе Токтогул в здании районной государственной администрации </w:t>
      </w:r>
      <w:proofErr w:type="spellStart"/>
      <w:r w:rsidRPr="008107C9">
        <w:rPr>
          <w:rFonts w:ascii="Times New Roman" w:hAnsi="Times New Roman" w:cs="Times New Roman"/>
          <w:sz w:val="24"/>
          <w:szCs w:val="24"/>
        </w:rPr>
        <w:t>Токтогульском</w:t>
      </w:r>
      <w:proofErr w:type="spellEnd"/>
      <w:r w:rsidRPr="008107C9"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8107C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810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C9">
        <w:rPr>
          <w:rFonts w:ascii="Times New Roman" w:hAnsi="Times New Roman" w:cs="Times New Roman"/>
          <w:sz w:val="24"/>
          <w:szCs w:val="24"/>
        </w:rPr>
        <w:t>Жалал-Абадской</w:t>
      </w:r>
      <w:proofErr w:type="spellEnd"/>
      <w:r w:rsidRPr="00810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7C9">
        <w:rPr>
          <w:rFonts w:ascii="Times New Roman" w:hAnsi="Times New Roman" w:cs="Times New Roman"/>
          <w:sz w:val="24"/>
          <w:szCs w:val="24"/>
        </w:rPr>
        <w:t>области</w:t>
      </w:r>
      <w:r w:rsidRPr="008107C9"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>Кыргызской Республики.</w:t>
      </w:r>
    </w:p>
    <w:p w14:paraId="63E679E8" w14:textId="1C7BFF2A" w:rsidR="00C54640" w:rsidRPr="008107C9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Регистрация участников аукциона: с 10-</w:t>
      </w:r>
      <w:r w:rsidR="00084329"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0 часов до 1</w:t>
      </w:r>
      <w:r w:rsidR="00084329"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 w:rsidR="00084329">
        <w:rPr>
          <w:rStyle w:val="FontStyle16"/>
          <w:rFonts w:eastAsia="Gungsuh"/>
          <w:sz w:val="24"/>
          <w:szCs w:val="24"/>
          <w:lang w:val="ky-KG"/>
        </w:rPr>
        <w:t>3</w:t>
      </w:r>
      <w:r w:rsidRPr="008107C9">
        <w:rPr>
          <w:rStyle w:val="FontStyle16"/>
          <w:rFonts w:eastAsia="Gungsuh"/>
          <w:sz w:val="24"/>
          <w:szCs w:val="24"/>
        </w:rPr>
        <w:t>0 часов.</w:t>
      </w:r>
    </w:p>
    <w:p w14:paraId="1BDFB79D" w14:textId="7CB738E6" w:rsidR="00C54640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Начало аукциона: в 1</w:t>
      </w:r>
      <w:r w:rsidR="005C3E4D">
        <w:rPr>
          <w:rStyle w:val="FontStyle16"/>
          <w:rFonts w:eastAsia="Gungsuh"/>
          <w:sz w:val="24"/>
          <w:szCs w:val="24"/>
          <w:lang w:val="ky-KG"/>
        </w:rPr>
        <w:t>1</w:t>
      </w:r>
      <w:r w:rsidRPr="008107C9">
        <w:rPr>
          <w:rStyle w:val="FontStyle16"/>
          <w:rFonts w:eastAsia="Gungsuh"/>
          <w:sz w:val="24"/>
          <w:szCs w:val="24"/>
        </w:rPr>
        <w:t>-</w:t>
      </w:r>
      <w:r w:rsidR="00084329">
        <w:rPr>
          <w:rStyle w:val="FontStyle16"/>
          <w:rFonts w:eastAsia="Gungsuh"/>
          <w:sz w:val="24"/>
          <w:szCs w:val="24"/>
          <w:lang w:val="ky-KG"/>
        </w:rPr>
        <w:t>3</w:t>
      </w:r>
      <w:r w:rsidRPr="008107C9">
        <w:rPr>
          <w:rStyle w:val="FontStyle16"/>
          <w:rFonts w:eastAsia="Gungsuh"/>
          <w:sz w:val="24"/>
          <w:szCs w:val="24"/>
        </w:rPr>
        <w:t>0 часов.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</w:p>
    <w:p w14:paraId="0C35DBDD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5E9E1FA2" w14:textId="77777777" w:rsidR="00724CD9" w:rsidRPr="00C54640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54640">
        <w:rPr>
          <w:rStyle w:val="FontStyle16"/>
          <w:rFonts w:eastAsia="Gungsuh"/>
          <w:b/>
          <w:sz w:val="24"/>
          <w:szCs w:val="24"/>
        </w:rPr>
        <w:t>6.</w:t>
      </w:r>
      <w:r w:rsidRPr="00C54640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4D6698C8" w14:textId="77703287" w:rsidR="00C54640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C52FA9">
        <w:rPr>
          <w:rStyle w:val="FontStyle16"/>
          <w:rFonts w:eastAsia="Gungsuh"/>
          <w:sz w:val="24"/>
          <w:szCs w:val="24"/>
        </w:rPr>
        <w:t>с 1</w:t>
      </w:r>
      <w:r w:rsidR="00D950B4">
        <w:rPr>
          <w:rStyle w:val="FontStyle16"/>
          <w:rFonts w:eastAsia="Gungsuh"/>
          <w:sz w:val="24"/>
          <w:szCs w:val="24"/>
        </w:rPr>
        <w:t>9</w:t>
      </w:r>
      <w:r w:rsidRPr="00C52FA9">
        <w:rPr>
          <w:rStyle w:val="FontStyle16"/>
          <w:rFonts w:eastAsia="Gungsuh"/>
          <w:sz w:val="24"/>
          <w:szCs w:val="24"/>
          <w:lang w:val="ky-KG"/>
        </w:rPr>
        <w:t xml:space="preserve"> сентябрь</w:t>
      </w:r>
      <w:r w:rsidRPr="00C52FA9">
        <w:rPr>
          <w:rStyle w:val="FontStyle16"/>
          <w:rFonts w:eastAsia="Gungsuh"/>
          <w:sz w:val="24"/>
          <w:szCs w:val="24"/>
        </w:rPr>
        <w:t xml:space="preserve"> 2025 года по </w:t>
      </w:r>
      <w:r w:rsidR="005C3E4D">
        <w:rPr>
          <w:rStyle w:val="FontStyle16"/>
          <w:rFonts w:eastAsia="Gungsuh"/>
          <w:sz w:val="24"/>
          <w:szCs w:val="24"/>
        </w:rPr>
        <w:t>3</w:t>
      </w:r>
      <w:r w:rsidRPr="00C52FA9">
        <w:rPr>
          <w:rStyle w:val="FontStyle16"/>
          <w:rFonts w:eastAsia="Gungsuh"/>
          <w:sz w:val="24"/>
          <w:szCs w:val="24"/>
        </w:rPr>
        <w:t xml:space="preserve"> </w:t>
      </w:r>
      <w:r w:rsidR="005C3E4D">
        <w:rPr>
          <w:rStyle w:val="FontStyle16"/>
          <w:rFonts w:eastAsia="Gungsuh"/>
          <w:sz w:val="24"/>
          <w:szCs w:val="24"/>
        </w:rPr>
        <w:t>ноя</w:t>
      </w:r>
      <w:r w:rsidRPr="00C52FA9">
        <w:rPr>
          <w:rStyle w:val="FontStyle16"/>
          <w:rFonts w:eastAsia="Gungsuh"/>
          <w:sz w:val="24"/>
          <w:szCs w:val="24"/>
        </w:rPr>
        <w:t>бря 2025 года включительно ежедневно в рабочие дни с 9-00 часов до 18-00 часов Управлением</w:t>
      </w:r>
      <w:r w:rsidRPr="008107C9">
        <w:rPr>
          <w:rStyle w:val="FontStyle16"/>
          <w:rFonts w:eastAsia="Gungsuh"/>
          <w:sz w:val="24"/>
          <w:szCs w:val="24"/>
        </w:rPr>
        <w:t xml:space="preserve">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 w:rsidRPr="008107C9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8107C9">
        <w:rPr>
          <w:rStyle w:val="FontStyle16"/>
          <w:rFonts w:eastAsia="Gungsuh"/>
          <w:sz w:val="24"/>
          <w:szCs w:val="24"/>
        </w:rPr>
        <w:t>. № 311.</w:t>
      </w:r>
    </w:p>
    <w:p w14:paraId="061A8706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42BAA807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 xml:space="preserve">. № </w:t>
      </w:r>
      <w:r w:rsidR="00831790" w:rsidRPr="008047AA">
        <w:rPr>
          <w:rStyle w:val="FontStyle16"/>
          <w:rFonts w:eastAsia="Gungsuh"/>
          <w:sz w:val="24"/>
          <w:szCs w:val="24"/>
        </w:rPr>
        <w:t>3</w:t>
      </w:r>
      <w:r w:rsidR="0072419B">
        <w:rPr>
          <w:rStyle w:val="FontStyle16"/>
          <w:rFonts w:eastAsia="Gungsuh"/>
          <w:sz w:val="24"/>
          <w:szCs w:val="24"/>
        </w:rPr>
        <w:t>06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0DCCECE3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207B20B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582F0742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5C3E4D">
        <w:rPr>
          <w:rStyle w:val="FontStyle16"/>
          <w:rFonts w:eastAsia="Gungsuh"/>
          <w:sz w:val="24"/>
          <w:szCs w:val="24"/>
        </w:rPr>
        <w:t>3</w:t>
      </w:r>
      <w:r w:rsidR="00C54640" w:rsidRPr="00C52FA9">
        <w:rPr>
          <w:rStyle w:val="FontStyle16"/>
          <w:rFonts w:eastAsia="Gungsuh"/>
          <w:sz w:val="24"/>
          <w:szCs w:val="24"/>
        </w:rPr>
        <w:t xml:space="preserve"> </w:t>
      </w:r>
      <w:r w:rsidR="005C3E4D">
        <w:rPr>
          <w:rStyle w:val="FontStyle16"/>
          <w:rFonts w:eastAsia="Gungsuh"/>
          <w:sz w:val="24"/>
          <w:szCs w:val="24"/>
        </w:rPr>
        <w:t>но</w:t>
      </w:r>
      <w:r w:rsidR="00C54640" w:rsidRPr="00C52FA9">
        <w:rPr>
          <w:rStyle w:val="FontStyle16"/>
          <w:rFonts w:eastAsia="Gungsuh"/>
          <w:sz w:val="24"/>
          <w:szCs w:val="24"/>
        </w:rPr>
        <w:t xml:space="preserve">ября </w:t>
      </w:r>
      <w:r w:rsidRPr="008047AA">
        <w:rPr>
          <w:rStyle w:val="FontStyle16"/>
          <w:rFonts w:eastAsia="Gungsuh"/>
          <w:sz w:val="24"/>
          <w:szCs w:val="24"/>
        </w:rPr>
        <w:t>202</w:t>
      </w:r>
      <w:r w:rsidR="00120CF4">
        <w:rPr>
          <w:rStyle w:val="FontStyle16"/>
          <w:rFonts w:eastAsia="Gungsuh"/>
          <w:sz w:val="24"/>
          <w:szCs w:val="24"/>
        </w:rPr>
        <w:t>5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www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>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kg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>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5D91883D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4C6116" w:rsidRPr="004C6116">
        <w:rPr>
          <w:rStyle w:val="FontStyle16"/>
          <w:rFonts w:eastAsia="Gungsuh"/>
          <w:b/>
          <w:sz w:val="24"/>
          <w:szCs w:val="24"/>
        </w:rPr>
        <w:t>1</w:t>
      </w:r>
      <w:r w:rsidR="00927671">
        <w:rPr>
          <w:rStyle w:val="FontStyle16"/>
          <w:rFonts w:eastAsia="Gungsuh"/>
          <w:b/>
          <w:sz w:val="24"/>
          <w:szCs w:val="24"/>
        </w:rPr>
        <w:t xml:space="preserve"> </w:t>
      </w:r>
      <w:r w:rsidR="00BE2F73">
        <w:rPr>
          <w:rStyle w:val="FontStyle16"/>
          <w:rFonts w:eastAsia="Gungsuh"/>
          <w:b/>
          <w:sz w:val="24"/>
          <w:szCs w:val="24"/>
        </w:rPr>
        <w:t>6</w:t>
      </w:r>
      <w:r w:rsidR="004C6116" w:rsidRPr="004C6116">
        <w:rPr>
          <w:rStyle w:val="FontStyle16"/>
          <w:rFonts w:eastAsia="Gungsuh"/>
          <w:b/>
          <w:sz w:val="24"/>
          <w:szCs w:val="24"/>
        </w:rPr>
        <w:t>2</w:t>
      </w:r>
      <w:r w:rsidR="00927671">
        <w:rPr>
          <w:rStyle w:val="FontStyle16"/>
          <w:rFonts w:eastAsia="Gungsuh"/>
          <w:b/>
          <w:sz w:val="24"/>
          <w:szCs w:val="24"/>
        </w:rPr>
        <w:t>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2FB7EE7D" w:rsidR="00F4119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3E44F6DE" w14:textId="77777777" w:rsidR="00B756B0" w:rsidRPr="007F46F3" w:rsidRDefault="00B756B0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42E31637" w14:textId="77777777" w:rsidR="00F41199" w:rsidRPr="00566791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5FD52F18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D950B4">
        <w:rPr>
          <w:rStyle w:val="FontStyle16"/>
          <w:rFonts w:eastAsia="Gungsuh"/>
          <w:sz w:val="24"/>
          <w:szCs w:val="24"/>
        </w:rPr>
        <w:t>2</w:t>
      </w:r>
      <w:r w:rsidR="006037FF">
        <w:rPr>
          <w:rStyle w:val="FontStyle16"/>
          <w:rFonts w:eastAsia="Gungsuh"/>
          <w:sz w:val="24"/>
          <w:szCs w:val="24"/>
        </w:rPr>
        <w:t xml:space="preserve"> </w:t>
      </w:r>
      <w:r w:rsidR="00D950B4">
        <w:rPr>
          <w:rStyle w:val="FontStyle16"/>
          <w:rFonts w:eastAsia="Gungsuh"/>
          <w:sz w:val="24"/>
          <w:szCs w:val="24"/>
        </w:rPr>
        <w:t>360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0EE9DC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6A7C389" w14:textId="77777777" w:rsidR="00F41199" w:rsidRPr="00566791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60D94B4D" w14:textId="05808B66" w:rsidR="006037FF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D950B4">
        <w:rPr>
          <w:rStyle w:val="FontStyle16"/>
          <w:rFonts w:eastAsia="Gungsuh"/>
          <w:sz w:val="24"/>
          <w:szCs w:val="24"/>
        </w:rPr>
        <w:t>240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>лларов США, максимальный шаг</w:t>
      </w:r>
      <w:r w:rsidR="00B756B0" w:rsidRPr="00B756B0">
        <w:rPr>
          <w:rStyle w:val="FontStyle16"/>
          <w:rFonts w:eastAsia="Gungsuh"/>
          <w:sz w:val="24"/>
          <w:szCs w:val="24"/>
        </w:rPr>
        <w:t>-</w:t>
      </w:r>
    </w:p>
    <w:p w14:paraId="0D052189" w14:textId="12EB41D3" w:rsidR="00F41199" w:rsidRDefault="00D950B4" w:rsidP="006037FF">
      <w:pPr>
        <w:pStyle w:val="Style2"/>
        <w:widowControl/>
        <w:spacing w:line="240" w:lineRule="auto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23</w:t>
      </w:r>
      <w:r w:rsidR="006037FF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600</w:t>
      </w:r>
      <w:r w:rsidR="00F41199"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E405E2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18E4322E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lastRenderedPageBreak/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CB08FC">
      <w:footerReference w:type="default" r:id="rId8"/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7C0A" w14:textId="77777777" w:rsidR="00F53422" w:rsidRDefault="00F53422" w:rsidP="00B95777">
      <w:r>
        <w:separator/>
      </w:r>
    </w:p>
  </w:endnote>
  <w:endnote w:type="continuationSeparator" w:id="0">
    <w:p w14:paraId="56999201" w14:textId="77777777" w:rsidR="00F53422" w:rsidRDefault="00F53422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5D75D479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48DD" w14:textId="77777777" w:rsidR="00F53422" w:rsidRDefault="00F53422" w:rsidP="00B95777">
      <w:r>
        <w:separator/>
      </w:r>
    </w:p>
  </w:footnote>
  <w:footnote w:type="continuationSeparator" w:id="0">
    <w:p w14:paraId="0BDBFBF3" w14:textId="77777777" w:rsidR="00F53422" w:rsidRDefault="00F53422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96"/>
    <w:rsid w:val="000235BD"/>
    <w:rsid w:val="000238DF"/>
    <w:rsid w:val="00023FCC"/>
    <w:rsid w:val="000269D2"/>
    <w:rsid w:val="0007593C"/>
    <w:rsid w:val="00084329"/>
    <w:rsid w:val="000B4E1C"/>
    <w:rsid w:val="000C4534"/>
    <w:rsid w:val="000C7363"/>
    <w:rsid w:val="000F2E91"/>
    <w:rsid w:val="0012078E"/>
    <w:rsid w:val="00120CF4"/>
    <w:rsid w:val="0013727F"/>
    <w:rsid w:val="00163E7A"/>
    <w:rsid w:val="001E6458"/>
    <w:rsid w:val="001F0530"/>
    <w:rsid w:val="001F1467"/>
    <w:rsid w:val="00227DC0"/>
    <w:rsid w:val="002334EF"/>
    <w:rsid w:val="00256C9F"/>
    <w:rsid w:val="00265FF7"/>
    <w:rsid w:val="002B202D"/>
    <w:rsid w:val="002B5BDD"/>
    <w:rsid w:val="002B61C3"/>
    <w:rsid w:val="002C1641"/>
    <w:rsid w:val="002D33D4"/>
    <w:rsid w:val="002F49EA"/>
    <w:rsid w:val="002F513E"/>
    <w:rsid w:val="00306A70"/>
    <w:rsid w:val="003074B3"/>
    <w:rsid w:val="00347AED"/>
    <w:rsid w:val="00366C43"/>
    <w:rsid w:val="003737F6"/>
    <w:rsid w:val="003B77A5"/>
    <w:rsid w:val="003C51A4"/>
    <w:rsid w:val="003D56C3"/>
    <w:rsid w:val="003F1BF3"/>
    <w:rsid w:val="00446D7E"/>
    <w:rsid w:val="00466F24"/>
    <w:rsid w:val="00467055"/>
    <w:rsid w:val="00483AB7"/>
    <w:rsid w:val="00491C39"/>
    <w:rsid w:val="00497214"/>
    <w:rsid w:val="004C6116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6791"/>
    <w:rsid w:val="00575E5A"/>
    <w:rsid w:val="00576A5F"/>
    <w:rsid w:val="00577108"/>
    <w:rsid w:val="00594CFC"/>
    <w:rsid w:val="005B276A"/>
    <w:rsid w:val="005C3E4D"/>
    <w:rsid w:val="005D1A18"/>
    <w:rsid w:val="005D471F"/>
    <w:rsid w:val="006037FF"/>
    <w:rsid w:val="00613DC5"/>
    <w:rsid w:val="00631751"/>
    <w:rsid w:val="00647DBC"/>
    <w:rsid w:val="0065273C"/>
    <w:rsid w:val="006A643F"/>
    <w:rsid w:val="006F0ED2"/>
    <w:rsid w:val="006F20BE"/>
    <w:rsid w:val="00703414"/>
    <w:rsid w:val="00713DC4"/>
    <w:rsid w:val="0072419B"/>
    <w:rsid w:val="00724CD9"/>
    <w:rsid w:val="00741D5F"/>
    <w:rsid w:val="00757A3F"/>
    <w:rsid w:val="007845A3"/>
    <w:rsid w:val="007F4429"/>
    <w:rsid w:val="007F46F3"/>
    <w:rsid w:val="007F70B7"/>
    <w:rsid w:val="0080076F"/>
    <w:rsid w:val="008047AA"/>
    <w:rsid w:val="00822E1C"/>
    <w:rsid w:val="00831790"/>
    <w:rsid w:val="00831BD3"/>
    <w:rsid w:val="0083376F"/>
    <w:rsid w:val="00846397"/>
    <w:rsid w:val="00861DB2"/>
    <w:rsid w:val="00866F28"/>
    <w:rsid w:val="00867583"/>
    <w:rsid w:val="00875847"/>
    <w:rsid w:val="00886CE9"/>
    <w:rsid w:val="008A67BA"/>
    <w:rsid w:val="008B29DA"/>
    <w:rsid w:val="008B5F30"/>
    <w:rsid w:val="008D22C5"/>
    <w:rsid w:val="0091762A"/>
    <w:rsid w:val="00923D72"/>
    <w:rsid w:val="00927671"/>
    <w:rsid w:val="00937DC4"/>
    <w:rsid w:val="00950684"/>
    <w:rsid w:val="00950773"/>
    <w:rsid w:val="009564E1"/>
    <w:rsid w:val="009718A3"/>
    <w:rsid w:val="0099197C"/>
    <w:rsid w:val="009B436A"/>
    <w:rsid w:val="009C08E1"/>
    <w:rsid w:val="00A3349D"/>
    <w:rsid w:val="00A45294"/>
    <w:rsid w:val="00A93975"/>
    <w:rsid w:val="00AB2602"/>
    <w:rsid w:val="00AC23C6"/>
    <w:rsid w:val="00AF2918"/>
    <w:rsid w:val="00B023D6"/>
    <w:rsid w:val="00B4238F"/>
    <w:rsid w:val="00B52332"/>
    <w:rsid w:val="00B756B0"/>
    <w:rsid w:val="00B95777"/>
    <w:rsid w:val="00BA288D"/>
    <w:rsid w:val="00BC34AE"/>
    <w:rsid w:val="00BC3D92"/>
    <w:rsid w:val="00BC4BBE"/>
    <w:rsid w:val="00BD7032"/>
    <w:rsid w:val="00BE2F73"/>
    <w:rsid w:val="00C162D5"/>
    <w:rsid w:val="00C30DE4"/>
    <w:rsid w:val="00C330C2"/>
    <w:rsid w:val="00C415D3"/>
    <w:rsid w:val="00C467EB"/>
    <w:rsid w:val="00C54640"/>
    <w:rsid w:val="00C54E61"/>
    <w:rsid w:val="00C6765C"/>
    <w:rsid w:val="00C73FB1"/>
    <w:rsid w:val="00C824D6"/>
    <w:rsid w:val="00CA23C3"/>
    <w:rsid w:val="00CB08FC"/>
    <w:rsid w:val="00CB4E61"/>
    <w:rsid w:val="00CE17CA"/>
    <w:rsid w:val="00D13278"/>
    <w:rsid w:val="00D46246"/>
    <w:rsid w:val="00D77DBF"/>
    <w:rsid w:val="00D950B4"/>
    <w:rsid w:val="00DC3883"/>
    <w:rsid w:val="00DD4892"/>
    <w:rsid w:val="00DE719A"/>
    <w:rsid w:val="00DF5F75"/>
    <w:rsid w:val="00E20895"/>
    <w:rsid w:val="00E231E2"/>
    <w:rsid w:val="00E47884"/>
    <w:rsid w:val="00E570FD"/>
    <w:rsid w:val="00E668FF"/>
    <w:rsid w:val="00E71354"/>
    <w:rsid w:val="00E81CD8"/>
    <w:rsid w:val="00EA0BFC"/>
    <w:rsid w:val="00EB0D73"/>
    <w:rsid w:val="00ED5B22"/>
    <w:rsid w:val="00EE5B94"/>
    <w:rsid w:val="00F02F3F"/>
    <w:rsid w:val="00F41199"/>
    <w:rsid w:val="00F4723E"/>
    <w:rsid w:val="00F477C0"/>
    <w:rsid w:val="00F522C2"/>
    <w:rsid w:val="00F53422"/>
    <w:rsid w:val="00F62060"/>
    <w:rsid w:val="00F73A04"/>
    <w:rsid w:val="00F84596"/>
    <w:rsid w:val="00F942AE"/>
    <w:rsid w:val="00F954BE"/>
    <w:rsid w:val="00FB6B36"/>
    <w:rsid w:val="00FD5724"/>
    <w:rsid w:val="00FD75AA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C54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CEC5-B950-4F0B-828B-73E26E69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Болотова Чолпон</cp:lastModifiedBy>
  <cp:revision>4</cp:revision>
  <cp:lastPrinted>2022-05-31T10:10:00Z</cp:lastPrinted>
  <dcterms:created xsi:type="dcterms:W3CDTF">2025-09-08T12:45:00Z</dcterms:created>
  <dcterms:modified xsi:type="dcterms:W3CDTF">2025-09-17T03:16:00Z</dcterms:modified>
</cp:coreProperties>
</file>