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3E" w:rsidRPr="00D121B2" w:rsidRDefault="004E273E" w:rsidP="004E273E">
      <w:pPr>
        <w:ind w:left="5580" w:firstLine="84"/>
        <w:jc w:val="right"/>
        <w:rPr>
          <w:bCs/>
          <w:sz w:val="24"/>
          <w:szCs w:val="24"/>
          <w:u w:val="single"/>
        </w:rPr>
      </w:pPr>
      <w:r w:rsidRPr="00D121B2">
        <w:rPr>
          <w:bCs/>
          <w:sz w:val="24"/>
          <w:szCs w:val="24"/>
        </w:rPr>
        <w:t>Приложение №</w:t>
      </w:r>
      <w:r w:rsidRPr="00D121B2">
        <w:rPr>
          <w:bCs/>
          <w:sz w:val="24"/>
          <w:szCs w:val="24"/>
          <w:u w:val="single"/>
        </w:rPr>
        <w:t>2</w:t>
      </w:r>
    </w:p>
    <w:p w:rsidR="007A10E6" w:rsidRPr="00D121B2" w:rsidRDefault="004006B2" w:rsidP="007A10E6">
      <w:pPr>
        <w:ind w:left="5387"/>
        <w:jc w:val="center"/>
        <w:rPr>
          <w:b/>
          <w:bCs/>
          <w:sz w:val="24"/>
          <w:szCs w:val="24"/>
        </w:rPr>
      </w:pPr>
      <w:r w:rsidRPr="00D121B2">
        <w:rPr>
          <w:b/>
          <w:sz w:val="24"/>
          <w:szCs w:val="24"/>
        </w:rPr>
        <w:t xml:space="preserve">                                                                                        </w:t>
      </w:r>
      <w:r w:rsidR="007A10E6" w:rsidRPr="00D121B2">
        <w:rPr>
          <w:b/>
          <w:bCs/>
          <w:sz w:val="24"/>
          <w:szCs w:val="24"/>
        </w:rPr>
        <w:t>«Утверждено»</w:t>
      </w:r>
    </w:p>
    <w:p w:rsidR="007A10E6" w:rsidRPr="00D121B2" w:rsidRDefault="007A10E6" w:rsidP="007A10E6">
      <w:pPr>
        <w:ind w:left="5387"/>
        <w:jc w:val="center"/>
        <w:rPr>
          <w:b/>
          <w:sz w:val="24"/>
          <w:szCs w:val="24"/>
        </w:rPr>
      </w:pPr>
      <w:r w:rsidRPr="00D121B2">
        <w:rPr>
          <w:b/>
          <w:bCs/>
          <w:sz w:val="24"/>
          <w:szCs w:val="24"/>
        </w:rPr>
        <w:t xml:space="preserve">Приказом </w:t>
      </w:r>
      <w:r w:rsidRPr="00D121B2">
        <w:rPr>
          <w:b/>
          <w:sz w:val="24"/>
          <w:szCs w:val="24"/>
        </w:rPr>
        <w:t>Министерства</w:t>
      </w:r>
    </w:p>
    <w:p w:rsidR="007A10E6" w:rsidRPr="00D121B2" w:rsidRDefault="007A10E6" w:rsidP="007A10E6">
      <w:pPr>
        <w:ind w:left="5387"/>
        <w:jc w:val="center"/>
        <w:rPr>
          <w:b/>
          <w:sz w:val="24"/>
          <w:szCs w:val="24"/>
        </w:rPr>
      </w:pPr>
      <w:r w:rsidRPr="00D121B2">
        <w:rPr>
          <w:b/>
          <w:sz w:val="24"/>
          <w:szCs w:val="24"/>
        </w:rPr>
        <w:t>энергетики и промышленности</w:t>
      </w:r>
    </w:p>
    <w:p w:rsidR="007A10E6" w:rsidRPr="00D121B2" w:rsidRDefault="007A10E6" w:rsidP="007A10E6">
      <w:pPr>
        <w:ind w:left="5387"/>
        <w:jc w:val="center"/>
        <w:rPr>
          <w:b/>
          <w:bCs/>
          <w:sz w:val="24"/>
          <w:szCs w:val="24"/>
        </w:rPr>
      </w:pPr>
      <w:r w:rsidRPr="00D121B2">
        <w:rPr>
          <w:b/>
          <w:sz w:val="24"/>
          <w:szCs w:val="24"/>
        </w:rPr>
        <w:t>Кыргызской Республики</w:t>
      </w:r>
    </w:p>
    <w:p w:rsidR="007A10E6" w:rsidRPr="00D121B2" w:rsidRDefault="007A10E6" w:rsidP="007A10E6">
      <w:pPr>
        <w:ind w:left="5387"/>
        <w:jc w:val="center"/>
        <w:rPr>
          <w:b/>
          <w:sz w:val="24"/>
          <w:szCs w:val="24"/>
        </w:rPr>
      </w:pPr>
      <w:r w:rsidRPr="00D121B2">
        <w:rPr>
          <w:b/>
          <w:sz w:val="24"/>
          <w:szCs w:val="24"/>
        </w:rPr>
        <w:t>№____ от «__» августа 2021 г.</w:t>
      </w:r>
    </w:p>
    <w:p w:rsidR="001966C0" w:rsidRPr="00D121B2" w:rsidRDefault="001966C0" w:rsidP="001966C0">
      <w:pPr>
        <w:ind w:firstLine="540"/>
        <w:jc w:val="center"/>
        <w:rPr>
          <w:b/>
          <w:bCs/>
          <w:sz w:val="24"/>
          <w:szCs w:val="24"/>
        </w:rPr>
      </w:pPr>
    </w:p>
    <w:p w:rsidR="001966C0" w:rsidRPr="00D121B2" w:rsidRDefault="006075CD" w:rsidP="006075CD">
      <w:pPr>
        <w:spacing w:after="120"/>
        <w:jc w:val="center"/>
        <w:outlineLvl w:val="0"/>
        <w:rPr>
          <w:b/>
          <w:sz w:val="24"/>
          <w:szCs w:val="24"/>
        </w:rPr>
      </w:pPr>
      <w:r w:rsidRPr="00D121B2">
        <w:rPr>
          <w:rFonts w:eastAsia="Calibri"/>
          <w:b/>
          <w:sz w:val="24"/>
          <w:szCs w:val="24"/>
        </w:rPr>
        <w:t>Условие</w:t>
      </w:r>
      <w:r w:rsidR="001966C0" w:rsidRPr="00D121B2">
        <w:rPr>
          <w:rFonts w:eastAsia="Calibri"/>
          <w:b/>
          <w:sz w:val="24"/>
          <w:szCs w:val="24"/>
        </w:rPr>
        <w:t xml:space="preserve"> аукциона по предоставлению права пользования недрами с целью </w:t>
      </w:r>
      <w:r w:rsidRPr="00D121B2">
        <w:rPr>
          <w:rFonts w:eastAsia="Calibri"/>
          <w:b/>
          <w:sz w:val="24"/>
          <w:szCs w:val="24"/>
        </w:rPr>
        <w:t xml:space="preserve">проведения </w:t>
      </w:r>
      <w:r w:rsidR="00E54F92" w:rsidRPr="00D121B2">
        <w:rPr>
          <w:rFonts w:eastAsia="Calibri"/>
          <w:b/>
          <w:sz w:val="24"/>
          <w:szCs w:val="24"/>
        </w:rPr>
        <w:t>геологоразведочных работ</w:t>
      </w:r>
      <w:r w:rsidR="00480B49" w:rsidRPr="00D121B2">
        <w:rPr>
          <w:rFonts w:eastAsia="Calibri"/>
          <w:b/>
          <w:sz w:val="24"/>
          <w:szCs w:val="24"/>
        </w:rPr>
        <w:t xml:space="preserve"> на уголь</w:t>
      </w:r>
      <w:r w:rsidR="001966C0" w:rsidRPr="00D121B2">
        <w:rPr>
          <w:rFonts w:eastAsia="Calibri"/>
          <w:b/>
          <w:sz w:val="24"/>
          <w:szCs w:val="24"/>
        </w:rPr>
        <w:t xml:space="preserve"> </w:t>
      </w:r>
      <w:r w:rsidRPr="00D121B2">
        <w:rPr>
          <w:b/>
          <w:sz w:val="24"/>
          <w:szCs w:val="24"/>
        </w:rPr>
        <w:t>участка</w:t>
      </w:r>
      <w:r w:rsidR="00E54F92" w:rsidRPr="00D121B2">
        <w:rPr>
          <w:b/>
          <w:sz w:val="24"/>
          <w:szCs w:val="24"/>
        </w:rPr>
        <w:t xml:space="preserve"> «</w:t>
      </w:r>
      <w:r w:rsidR="00480B49" w:rsidRPr="00D121B2">
        <w:rPr>
          <w:b/>
          <w:sz w:val="24"/>
          <w:szCs w:val="24"/>
        </w:rPr>
        <w:t>Андарак</w:t>
      </w:r>
      <w:r w:rsidR="00E54F92" w:rsidRPr="00D121B2">
        <w:rPr>
          <w:b/>
          <w:sz w:val="24"/>
          <w:szCs w:val="24"/>
        </w:rPr>
        <w:t>»</w:t>
      </w:r>
      <w:r w:rsidR="001966C0" w:rsidRPr="00D121B2">
        <w:rPr>
          <w:b/>
          <w:sz w:val="24"/>
          <w:szCs w:val="24"/>
        </w:rPr>
        <w:t xml:space="preserve"> </w:t>
      </w:r>
    </w:p>
    <w:p w:rsidR="00A66CA7" w:rsidRPr="00E74FC5" w:rsidRDefault="00A66CA7" w:rsidP="00E74FC5">
      <w:pPr>
        <w:pStyle w:val="21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A66CA7" w:rsidRPr="00E74FC5" w:rsidRDefault="00A66CA7" w:rsidP="00E74FC5">
      <w:pPr>
        <w:pStyle w:val="21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</w:p>
    <w:p w:rsidR="00A66CA7" w:rsidRPr="00D121B2" w:rsidRDefault="00A66CA7" w:rsidP="00A66CA7">
      <w:pPr>
        <w:spacing w:after="120"/>
        <w:jc w:val="both"/>
        <w:outlineLvl w:val="0"/>
        <w:rPr>
          <w:b/>
          <w:sz w:val="24"/>
          <w:szCs w:val="24"/>
        </w:rPr>
      </w:pPr>
      <w:r w:rsidRPr="00CB47C5">
        <w:rPr>
          <w:sz w:val="24"/>
          <w:szCs w:val="24"/>
        </w:rPr>
        <w:t>2.1.</w:t>
      </w:r>
      <w:r w:rsidRPr="00CB47C5">
        <w:rPr>
          <w:sz w:val="24"/>
          <w:szCs w:val="24"/>
        </w:rPr>
        <w:tab/>
      </w:r>
      <w:r w:rsidRPr="00CB47C5">
        <w:rPr>
          <w:b/>
          <w:sz w:val="24"/>
          <w:szCs w:val="24"/>
        </w:rPr>
        <w:t>Предмет аукциона</w:t>
      </w:r>
      <w:r w:rsidRPr="00CB47C5">
        <w:rPr>
          <w:sz w:val="24"/>
          <w:szCs w:val="24"/>
        </w:rPr>
        <w:t>: Право пользования недрами</w:t>
      </w:r>
      <w:r w:rsidRPr="00A66CA7">
        <w:rPr>
          <w:sz w:val="24"/>
          <w:szCs w:val="24"/>
        </w:rPr>
        <w:t xml:space="preserve"> </w:t>
      </w:r>
      <w:r w:rsidRPr="00A66CA7">
        <w:rPr>
          <w:rFonts w:eastAsia="Calibri"/>
          <w:sz w:val="24"/>
          <w:szCs w:val="24"/>
        </w:rPr>
        <w:t xml:space="preserve">с целью проведения геологоразведочных работ на уголь </w:t>
      </w:r>
      <w:r w:rsidRPr="00A66CA7">
        <w:rPr>
          <w:sz w:val="24"/>
          <w:szCs w:val="24"/>
        </w:rPr>
        <w:t>участка «Андарак»</w:t>
      </w:r>
      <w:r w:rsidRPr="00D121B2">
        <w:rPr>
          <w:b/>
          <w:sz w:val="24"/>
          <w:szCs w:val="24"/>
        </w:rPr>
        <w:t xml:space="preserve"> </w:t>
      </w:r>
    </w:p>
    <w:p w:rsidR="00A66CA7" w:rsidRPr="00CB47C5" w:rsidRDefault="00A66CA7" w:rsidP="00A66CA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B47C5">
        <w:rPr>
          <w:sz w:val="24"/>
          <w:szCs w:val="24"/>
        </w:rPr>
        <w:t>2.2.</w:t>
      </w:r>
      <w:r w:rsidRPr="00CB47C5">
        <w:rPr>
          <w:sz w:val="24"/>
          <w:szCs w:val="24"/>
        </w:rPr>
        <w:tab/>
      </w:r>
      <w:r w:rsidRPr="00CB47C5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CB47C5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 w:rsidRPr="00CB47C5">
        <w:rPr>
          <w:sz w:val="24"/>
          <w:szCs w:val="24"/>
        </w:rPr>
        <w:t xml:space="preserve"> «</w:t>
      </w:r>
      <w:r>
        <w:rPr>
          <w:sz w:val="24"/>
          <w:szCs w:val="24"/>
        </w:rPr>
        <w:t>Андарак</w:t>
      </w:r>
      <w:r w:rsidRPr="00CB47C5">
        <w:rPr>
          <w:sz w:val="24"/>
          <w:szCs w:val="24"/>
        </w:rPr>
        <w:t>».</w:t>
      </w:r>
    </w:p>
    <w:p w:rsidR="00A66CA7" w:rsidRPr="00CB47C5" w:rsidRDefault="00A66CA7" w:rsidP="00A66CA7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CB47C5">
        <w:rPr>
          <w:sz w:val="24"/>
          <w:szCs w:val="24"/>
        </w:rPr>
        <w:t>2.3.</w:t>
      </w:r>
      <w:r w:rsidRPr="00CB47C5">
        <w:rPr>
          <w:sz w:val="24"/>
          <w:szCs w:val="24"/>
        </w:rPr>
        <w:tab/>
      </w:r>
      <w:r w:rsidRPr="00CB47C5">
        <w:rPr>
          <w:b/>
          <w:sz w:val="24"/>
          <w:szCs w:val="24"/>
        </w:rPr>
        <w:t>Вид полезного ископаемого</w:t>
      </w:r>
      <w:r w:rsidRPr="00CB47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CB47C5">
        <w:rPr>
          <w:sz w:val="24"/>
          <w:szCs w:val="24"/>
        </w:rPr>
        <w:t xml:space="preserve"> </w:t>
      </w:r>
      <w:r>
        <w:rPr>
          <w:sz w:val="24"/>
          <w:szCs w:val="24"/>
        </w:rPr>
        <w:t>бурый уголь</w:t>
      </w:r>
      <w:r w:rsidRPr="00CB47C5">
        <w:rPr>
          <w:sz w:val="24"/>
          <w:szCs w:val="24"/>
        </w:rPr>
        <w:t xml:space="preserve">. </w:t>
      </w:r>
    </w:p>
    <w:p w:rsidR="00A66CA7" w:rsidRPr="00CB47C5" w:rsidRDefault="00A66CA7" w:rsidP="00E74FC5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CB47C5">
        <w:rPr>
          <w:b/>
          <w:sz w:val="24"/>
          <w:szCs w:val="24"/>
        </w:rPr>
        <w:t>3.</w:t>
      </w:r>
      <w:r w:rsidRPr="00CB47C5">
        <w:rPr>
          <w:b/>
          <w:sz w:val="24"/>
          <w:szCs w:val="24"/>
        </w:rPr>
        <w:tab/>
        <w:t>Сведения об объекте недр:</w:t>
      </w:r>
    </w:p>
    <w:p w:rsidR="00A66CA7" w:rsidRPr="00CB47C5" w:rsidRDefault="00A66CA7" w:rsidP="00A66CA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B47C5">
        <w:rPr>
          <w:b/>
          <w:sz w:val="24"/>
          <w:szCs w:val="24"/>
        </w:rPr>
        <w:t>3.1</w:t>
      </w:r>
      <w:r w:rsidRPr="00CB47C5">
        <w:rPr>
          <w:b/>
          <w:sz w:val="24"/>
          <w:szCs w:val="24"/>
        </w:rPr>
        <w:tab/>
        <w:t>Географическое расположение недр</w:t>
      </w:r>
      <w:r w:rsidRPr="00CB47C5">
        <w:rPr>
          <w:sz w:val="24"/>
          <w:szCs w:val="24"/>
        </w:rPr>
        <w:t>:</w:t>
      </w:r>
    </w:p>
    <w:p w:rsidR="001966C0" w:rsidRDefault="00480B49" w:rsidP="00E54F92">
      <w:pPr>
        <w:ind w:firstLine="540"/>
        <w:jc w:val="both"/>
        <w:rPr>
          <w:sz w:val="24"/>
          <w:szCs w:val="24"/>
        </w:rPr>
      </w:pPr>
      <w:r w:rsidRPr="00D121B2">
        <w:rPr>
          <w:sz w:val="24"/>
          <w:szCs w:val="24"/>
        </w:rPr>
        <w:t>У</w:t>
      </w:r>
      <w:r w:rsidR="00E54F92" w:rsidRPr="00D121B2">
        <w:rPr>
          <w:sz w:val="24"/>
          <w:szCs w:val="24"/>
        </w:rPr>
        <w:t>часток</w:t>
      </w:r>
      <w:r w:rsidRPr="00D121B2">
        <w:rPr>
          <w:sz w:val="24"/>
          <w:szCs w:val="24"/>
        </w:rPr>
        <w:t xml:space="preserve"> </w:t>
      </w:r>
      <w:r w:rsidR="00E54F92" w:rsidRPr="00D121B2">
        <w:rPr>
          <w:sz w:val="24"/>
          <w:szCs w:val="24"/>
        </w:rPr>
        <w:t>«</w:t>
      </w:r>
      <w:r w:rsidRPr="00D121B2">
        <w:rPr>
          <w:sz w:val="24"/>
          <w:szCs w:val="24"/>
        </w:rPr>
        <w:t>Андарак</w:t>
      </w:r>
      <w:r w:rsidR="00E54F92" w:rsidRPr="00D121B2">
        <w:rPr>
          <w:sz w:val="24"/>
          <w:szCs w:val="24"/>
        </w:rPr>
        <w:t xml:space="preserve">» </w:t>
      </w:r>
      <w:r w:rsidR="006075CD" w:rsidRPr="00D121B2">
        <w:rPr>
          <w:sz w:val="24"/>
          <w:szCs w:val="24"/>
        </w:rPr>
        <w:t>расположен</w:t>
      </w:r>
      <w:r w:rsidR="001966C0" w:rsidRPr="00D121B2">
        <w:rPr>
          <w:sz w:val="24"/>
          <w:szCs w:val="24"/>
        </w:rPr>
        <w:t xml:space="preserve"> на западе </w:t>
      </w:r>
      <w:r w:rsidR="006075CD" w:rsidRPr="00D121B2">
        <w:rPr>
          <w:sz w:val="24"/>
          <w:szCs w:val="24"/>
        </w:rPr>
        <w:t xml:space="preserve">Сулюктинского буроугольного </w:t>
      </w:r>
      <w:r w:rsidR="001966C0" w:rsidRPr="00D121B2">
        <w:rPr>
          <w:sz w:val="24"/>
          <w:szCs w:val="24"/>
        </w:rPr>
        <w:t xml:space="preserve">бассейна в северных предгорьях Туркестанского хребта. В административном отношении месторождение находится на территории </w:t>
      </w:r>
      <w:proofErr w:type="spellStart"/>
      <w:r w:rsidR="001966C0" w:rsidRPr="00D121B2">
        <w:rPr>
          <w:sz w:val="24"/>
          <w:szCs w:val="24"/>
        </w:rPr>
        <w:t>Л</w:t>
      </w:r>
      <w:r w:rsidR="00D17987" w:rsidRPr="00D121B2">
        <w:rPr>
          <w:sz w:val="24"/>
          <w:szCs w:val="24"/>
        </w:rPr>
        <w:t>ейлек</w:t>
      </w:r>
      <w:r w:rsidR="001966C0" w:rsidRPr="00D121B2">
        <w:rPr>
          <w:sz w:val="24"/>
          <w:szCs w:val="24"/>
        </w:rPr>
        <w:t>ского</w:t>
      </w:r>
      <w:proofErr w:type="spellEnd"/>
      <w:r w:rsidR="001966C0" w:rsidRPr="00D121B2">
        <w:rPr>
          <w:sz w:val="24"/>
          <w:szCs w:val="24"/>
        </w:rPr>
        <w:t xml:space="preserve"> района </w:t>
      </w:r>
      <w:r w:rsidRPr="00D121B2">
        <w:rPr>
          <w:sz w:val="24"/>
          <w:szCs w:val="24"/>
        </w:rPr>
        <w:t>Баткен</w:t>
      </w:r>
      <w:r w:rsidR="001966C0" w:rsidRPr="00D121B2">
        <w:rPr>
          <w:sz w:val="24"/>
          <w:szCs w:val="24"/>
        </w:rPr>
        <w:t>ской области Кыргызской Республики.</w:t>
      </w:r>
    </w:p>
    <w:p w:rsidR="00A66CA7" w:rsidRDefault="00A66CA7" w:rsidP="00E54F92">
      <w:pPr>
        <w:ind w:firstLine="540"/>
        <w:jc w:val="both"/>
        <w:rPr>
          <w:b/>
          <w:sz w:val="24"/>
          <w:szCs w:val="24"/>
        </w:rPr>
      </w:pPr>
      <w:r w:rsidRPr="00CB47C5">
        <w:rPr>
          <w:b/>
          <w:sz w:val="24"/>
          <w:szCs w:val="24"/>
        </w:rPr>
        <w:t>3.2.</w:t>
      </w:r>
      <w:r w:rsidRPr="00CB47C5">
        <w:rPr>
          <w:b/>
          <w:sz w:val="24"/>
          <w:szCs w:val="24"/>
        </w:rPr>
        <w:tab/>
        <w:t>Размеры лицензионной площади</w:t>
      </w:r>
    </w:p>
    <w:p w:rsidR="001966C0" w:rsidRPr="00D121B2" w:rsidRDefault="001966C0" w:rsidP="001966C0">
      <w:pPr>
        <w:ind w:firstLine="540"/>
        <w:rPr>
          <w:sz w:val="24"/>
          <w:szCs w:val="24"/>
        </w:rPr>
      </w:pPr>
      <w:r w:rsidRPr="00D121B2">
        <w:rPr>
          <w:sz w:val="24"/>
          <w:szCs w:val="24"/>
        </w:rPr>
        <w:t>Размеры лицензионной площади:</w:t>
      </w:r>
    </w:p>
    <w:p w:rsidR="001966C0" w:rsidRPr="00D121B2" w:rsidRDefault="001966C0" w:rsidP="00E54F92">
      <w:pPr>
        <w:ind w:firstLine="708"/>
        <w:jc w:val="both"/>
        <w:rPr>
          <w:sz w:val="24"/>
          <w:szCs w:val="24"/>
        </w:rPr>
      </w:pPr>
      <w:r w:rsidRPr="00D121B2">
        <w:rPr>
          <w:sz w:val="24"/>
          <w:szCs w:val="24"/>
        </w:rPr>
        <w:t xml:space="preserve">Прямоугольный координаты: </w:t>
      </w:r>
      <w:r w:rsidRPr="00D121B2">
        <w:rPr>
          <w:sz w:val="24"/>
          <w:szCs w:val="24"/>
          <w:lang w:val="en-US"/>
        </w:rPr>
        <w:t>J</w:t>
      </w:r>
      <w:r w:rsidRPr="00D121B2">
        <w:rPr>
          <w:sz w:val="24"/>
          <w:szCs w:val="24"/>
        </w:rPr>
        <w:t>-42-8.</w:t>
      </w:r>
    </w:p>
    <w:p w:rsidR="001966C0" w:rsidRPr="004006B2" w:rsidRDefault="001966C0" w:rsidP="001966C0">
      <w:pPr>
        <w:ind w:firstLine="708"/>
        <w:jc w:val="right"/>
        <w:rPr>
          <w:sz w:val="26"/>
          <w:szCs w:val="26"/>
        </w:rPr>
      </w:pPr>
    </w:p>
    <w:tbl>
      <w:tblPr>
        <w:tblStyle w:val="ad"/>
        <w:tblW w:w="0" w:type="auto"/>
        <w:jc w:val="center"/>
        <w:tblLook w:val="04A0"/>
      </w:tblPr>
      <w:tblGrid>
        <w:gridCol w:w="476"/>
        <w:gridCol w:w="1418"/>
        <w:gridCol w:w="1224"/>
      </w:tblGrid>
      <w:tr w:rsidR="004006B2" w:rsidRPr="00D121B2" w:rsidTr="00E54F92">
        <w:trPr>
          <w:jc w:val="center"/>
        </w:trPr>
        <w:tc>
          <w:tcPr>
            <w:tcW w:w="476" w:type="dxa"/>
          </w:tcPr>
          <w:p w:rsidR="001966C0" w:rsidRPr="00D121B2" w:rsidRDefault="001966C0" w:rsidP="00F7029F">
            <w:pPr>
              <w:jc w:val="center"/>
            </w:pPr>
            <w:r w:rsidRPr="00D121B2">
              <w:t>№</w:t>
            </w:r>
          </w:p>
        </w:tc>
        <w:tc>
          <w:tcPr>
            <w:tcW w:w="1418" w:type="dxa"/>
          </w:tcPr>
          <w:p w:rsidR="001966C0" w:rsidRPr="00D121B2" w:rsidRDefault="001966C0" w:rsidP="00F7029F">
            <w:pPr>
              <w:jc w:val="center"/>
              <w:rPr>
                <w:lang w:val="en-US"/>
              </w:rPr>
            </w:pPr>
            <w:r w:rsidRPr="00D121B2">
              <w:rPr>
                <w:lang w:val="en-US"/>
              </w:rPr>
              <w:t>X</w:t>
            </w:r>
          </w:p>
        </w:tc>
        <w:tc>
          <w:tcPr>
            <w:tcW w:w="1224" w:type="dxa"/>
          </w:tcPr>
          <w:p w:rsidR="001966C0" w:rsidRPr="00D121B2" w:rsidRDefault="001966C0" w:rsidP="00F7029F">
            <w:pPr>
              <w:jc w:val="center"/>
              <w:rPr>
                <w:lang w:val="en-US"/>
              </w:rPr>
            </w:pPr>
            <w:r w:rsidRPr="00D121B2">
              <w:rPr>
                <w:lang w:val="en-US"/>
              </w:rPr>
              <w:t>Y</w:t>
            </w:r>
          </w:p>
        </w:tc>
      </w:tr>
      <w:tr w:rsidR="004006B2" w:rsidRPr="00D121B2" w:rsidTr="00E54F92">
        <w:trPr>
          <w:jc w:val="center"/>
        </w:trPr>
        <w:tc>
          <w:tcPr>
            <w:tcW w:w="476" w:type="dxa"/>
          </w:tcPr>
          <w:p w:rsidR="001966C0" w:rsidRPr="00D121B2" w:rsidRDefault="001966C0" w:rsidP="00F7029F">
            <w:pPr>
              <w:jc w:val="center"/>
              <w:rPr>
                <w:lang w:val="en-US"/>
              </w:rPr>
            </w:pPr>
            <w:r w:rsidRPr="00D121B2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1966C0" w:rsidRPr="00D121B2" w:rsidRDefault="001966C0" w:rsidP="00BD5376">
            <w:pPr>
              <w:jc w:val="center"/>
            </w:pPr>
            <w:r w:rsidRPr="00D121B2">
              <w:rPr>
                <w:lang w:val="en-US"/>
              </w:rPr>
              <w:t>12</w:t>
            </w:r>
            <w:r w:rsidR="00BD5376" w:rsidRPr="00D121B2">
              <w:t>542118</w:t>
            </w:r>
          </w:p>
        </w:tc>
        <w:tc>
          <w:tcPr>
            <w:tcW w:w="1224" w:type="dxa"/>
          </w:tcPr>
          <w:p w:rsidR="001966C0" w:rsidRPr="00D121B2" w:rsidRDefault="00BD5376" w:rsidP="00E54F92">
            <w:pPr>
              <w:jc w:val="center"/>
            </w:pPr>
            <w:r w:rsidRPr="00D121B2">
              <w:t>4404587</w:t>
            </w:r>
          </w:p>
        </w:tc>
      </w:tr>
      <w:tr w:rsidR="004006B2" w:rsidRPr="00D121B2" w:rsidTr="00E54F92">
        <w:trPr>
          <w:jc w:val="center"/>
        </w:trPr>
        <w:tc>
          <w:tcPr>
            <w:tcW w:w="476" w:type="dxa"/>
          </w:tcPr>
          <w:p w:rsidR="00BD5376" w:rsidRPr="00D121B2" w:rsidRDefault="00BD5376" w:rsidP="00BD5376">
            <w:pPr>
              <w:jc w:val="center"/>
              <w:rPr>
                <w:lang w:val="en-US"/>
              </w:rPr>
            </w:pPr>
            <w:r w:rsidRPr="00D121B2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BD5376" w:rsidRPr="00D121B2" w:rsidRDefault="00BD5376" w:rsidP="00BD5376">
            <w:pPr>
              <w:jc w:val="center"/>
            </w:pPr>
            <w:r w:rsidRPr="00D121B2">
              <w:rPr>
                <w:lang w:val="en-US"/>
              </w:rPr>
              <w:t>12</w:t>
            </w:r>
            <w:r w:rsidRPr="00D121B2">
              <w:t>543125</w:t>
            </w:r>
          </w:p>
        </w:tc>
        <w:tc>
          <w:tcPr>
            <w:tcW w:w="1224" w:type="dxa"/>
          </w:tcPr>
          <w:p w:rsidR="00BD5376" w:rsidRPr="00D121B2" w:rsidRDefault="00BD5376" w:rsidP="00BD5376">
            <w:pPr>
              <w:jc w:val="center"/>
            </w:pPr>
            <w:r w:rsidRPr="00D121B2">
              <w:t>4405042</w:t>
            </w:r>
          </w:p>
        </w:tc>
      </w:tr>
      <w:tr w:rsidR="004006B2" w:rsidRPr="00D121B2" w:rsidTr="00E54F92">
        <w:trPr>
          <w:jc w:val="center"/>
        </w:trPr>
        <w:tc>
          <w:tcPr>
            <w:tcW w:w="476" w:type="dxa"/>
          </w:tcPr>
          <w:p w:rsidR="00BD5376" w:rsidRPr="00D121B2" w:rsidRDefault="00BD5376" w:rsidP="00BD5376">
            <w:pPr>
              <w:jc w:val="center"/>
              <w:rPr>
                <w:lang w:val="en-US"/>
              </w:rPr>
            </w:pPr>
            <w:r w:rsidRPr="00D121B2"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BD5376" w:rsidRPr="00D121B2" w:rsidRDefault="00BD5376" w:rsidP="00BD5376">
            <w:pPr>
              <w:jc w:val="center"/>
            </w:pPr>
            <w:r w:rsidRPr="00D121B2">
              <w:rPr>
                <w:lang w:val="en-US"/>
              </w:rPr>
              <w:t>12</w:t>
            </w:r>
            <w:r w:rsidRPr="00D121B2">
              <w:t>543350</w:t>
            </w:r>
          </w:p>
        </w:tc>
        <w:tc>
          <w:tcPr>
            <w:tcW w:w="1224" w:type="dxa"/>
          </w:tcPr>
          <w:p w:rsidR="00BD5376" w:rsidRPr="00D121B2" w:rsidRDefault="00BD5376" w:rsidP="00BD5376">
            <w:pPr>
              <w:jc w:val="center"/>
            </w:pPr>
            <w:r w:rsidRPr="00D121B2">
              <w:t>4404425</w:t>
            </w:r>
          </w:p>
        </w:tc>
      </w:tr>
      <w:tr w:rsidR="004006B2" w:rsidRPr="00D121B2" w:rsidTr="00E54F92">
        <w:trPr>
          <w:jc w:val="center"/>
        </w:trPr>
        <w:tc>
          <w:tcPr>
            <w:tcW w:w="476" w:type="dxa"/>
          </w:tcPr>
          <w:p w:rsidR="00BD5376" w:rsidRPr="00D121B2" w:rsidRDefault="00BD5376" w:rsidP="00BD5376">
            <w:pPr>
              <w:jc w:val="center"/>
              <w:rPr>
                <w:lang w:val="en-US"/>
              </w:rPr>
            </w:pPr>
            <w:r w:rsidRPr="00D121B2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:rsidR="00BD5376" w:rsidRPr="00D121B2" w:rsidRDefault="00BD5376" w:rsidP="00BD5376">
            <w:pPr>
              <w:jc w:val="center"/>
            </w:pPr>
            <w:r w:rsidRPr="00D121B2">
              <w:rPr>
                <w:lang w:val="en-US"/>
              </w:rPr>
              <w:t>12</w:t>
            </w:r>
            <w:r w:rsidRPr="00D121B2">
              <w:t>542320</w:t>
            </w:r>
          </w:p>
        </w:tc>
        <w:tc>
          <w:tcPr>
            <w:tcW w:w="1224" w:type="dxa"/>
          </w:tcPr>
          <w:p w:rsidR="00BD5376" w:rsidRPr="00D121B2" w:rsidRDefault="00BD5376" w:rsidP="00BD5376">
            <w:pPr>
              <w:jc w:val="center"/>
            </w:pPr>
            <w:r w:rsidRPr="00D121B2">
              <w:t>4403690</w:t>
            </w:r>
          </w:p>
        </w:tc>
      </w:tr>
    </w:tbl>
    <w:p w:rsidR="001966C0" w:rsidRPr="00D121B2" w:rsidRDefault="001966C0" w:rsidP="00221B0F">
      <w:pPr>
        <w:ind w:firstLine="540"/>
        <w:rPr>
          <w:sz w:val="24"/>
          <w:szCs w:val="24"/>
        </w:rPr>
      </w:pPr>
      <w:r w:rsidRPr="00D121B2">
        <w:rPr>
          <w:sz w:val="24"/>
          <w:szCs w:val="24"/>
        </w:rPr>
        <w:t xml:space="preserve">Площадь составляют = </w:t>
      </w:r>
      <w:r w:rsidR="00BD5376" w:rsidRPr="00D121B2">
        <w:rPr>
          <w:sz w:val="24"/>
          <w:szCs w:val="24"/>
        </w:rPr>
        <w:t>89</w:t>
      </w:r>
      <w:r w:rsidRPr="00D121B2">
        <w:rPr>
          <w:sz w:val="24"/>
          <w:szCs w:val="24"/>
        </w:rPr>
        <w:t>,</w:t>
      </w:r>
      <w:r w:rsidR="00BD5376" w:rsidRPr="00D121B2">
        <w:rPr>
          <w:sz w:val="24"/>
          <w:szCs w:val="24"/>
        </w:rPr>
        <w:t>8</w:t>
      </w:r>
      <w:r w:rsidRPr="00D121B2">
        <w:rPr>
          <w:sz w:val="24"/>
          <w:szCs w:val="24"/>
        </w:rPr>
        <w:t xml:space="preserve"> га</w:t>
      </w:r>
    </w:p>
    <w:p w:rsidR="001966C0" w:rsidRPr="00D121B2" w:rsidRDefault="00A66CA7" w:rsidP="00E74FC5">
      <w:pPr>
        <w:spacing w:before="120" w:after="120"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1966C0" w:rsidRPr="00D121B2">
        <w:rPr>
          <w:b/>
          <w:sz w:val="24"/>
          <w:szCs w:val="24"/>
        </w:rPr>
        <w:t>. Геологическая характеристика объекта</w:t>
      </w:r>
    </w:p>
    <w:p w:rsidR="00E12C46" w:rsidRPr="00D121B2" w:rsidRDefault="00E12C46" w:rsidP="001966C0">
      <w:pPr>
        <w:ind w:firstLine="720"/>
        <w:jc w:val="both"/>
        <w:rPr>
          <w:sz w:val="24"/>
          <w:szCs w:val="24"/>
        </w:rPr>
      </w:pPr>
      <w:r w:rsidRPr="00D121B2">
        <w:rPr>
          <w:sz w:val="24"/>
          <w:szCs w:val="24"/>
        </w:rPr>
        <w:t>Площадь представляет собой долину тектонического происхождения. Поверхность ее сильно всхолмл</w:t>
      </w:r>
      <w:r w:rsidR="00694718" w:rsidRPr="00D121B2">
        <w:rPr>
          <w:sz w:val="24"/>
          <w:szCs w:val="24"/>
        </w:rPr>
        <w:t xml:space="preserve">ена и пересечена долинами </w:t>
      </w:r>
      <w:proofErr w:type="spellStart"/>
      <w:r w:rsidR="00694718" w:rsidRPr="00D121B2">
        <w:rPr>
          <w:sz w:val="24"/>
          <w:szCs w:val="24"/>
        </w:rPr>
        <w:t>саев</w:t>
      </w:r>
      <w:proofErr w:type="spellEnd"/>
      <w:r w:rsidR="00694718" w:rsidRPr="00D121B2">
        <w:rPr>
          <w:sz w:val="24"/>
          <w:szCs w:val="24"/>
        </w:rPr>
        <w:t>.</w:t>
      </w:r>
    </w:p>
    <w:p w:rsidR="00E12C46" w:rsidRPr="00D121B2" w:rsidRDefault="00E12C46" w:rsidP="001966C0">
      <w:pPr>
        <w:ind w:firstLine="720"/>
        <w:jc w:val="both"/>
        <w:rPr>
          <w:sz w:val="24"/>
          <w:szCs w:val="24"/>
        </w:rPr>
      </w:pPr>
      <w:r w:rsidRPr="00D121B2">
        <w:rPr>
          <w:sz w:val="24"/>
          <w:szCs w:val="24"/>
        </w:rPr>
        <w:t>Абсолютные отметки поверхности находятся в пределах о</w:t>
      </w:r>
      <w:r w:rsidR="00625766" w:rsidRPr="00D121B2">
        <w:rPr>
          <w:sz w:val="24"/>
          <w:szCs w:val="24"/>
        </w:rPr>
        <w:t>т 1175м до 1813м.</w:t>
      </w:r>
    </w:p>
    <w:p w:rsidR="001966C0" w:rsidRPr="00D121B2" w:rsidRDefault="001966C0" w:rsidP="001966C0">
      <w:pPr>
        <w:ind w:firstLine="720"/>
        <w:jc w:val="both"/>
        <w:rPr>
          <w:sz w:val="24"/>
          <w:szCs w:val="24"/>
        </w:rPr>
      </w:pPr>
      <w:r w:rsidRPr="00D121B2">
        <w:rPr>
          <w:sz w:val="24"/>
          <w:szCs w:val="24"/>
        </w:rPr>
        <w:t xml:space="preserve">Сложный рельеф и разнообразие пород, слагающих </w:t>
      </w:r>
      <w:r w:rsidR="00D121B2" w:rsidRPr="00D121B2">
        <w:rPr>
          <w:sz w:val="24"/>
          <w:szCs w:val="24"/>
        </w:rPr>
        <w:t>месторождение,</w:t>
      </w:r>
      <w:r w:rsidR="00221B0F" w:rsidRPr="00D121B2">
        <w:rPr>
          <w:sz w:val="24"/>
          <w:szCs w:val="24"/>
        </w:rPr>
        <w:t xml:space="preserve"> обуславливают образо</w:t>
      </w:r>
      <w:r w:rsidRPr="00D121B2">
        <w:rPr>
          <w:sz w:val="24"/>
          <w:szCs w:val="24"/>
        </w:rPr>
        <w:t>вание оползней. Небольшие оползни зафиксированы на юге, на северо-западе и севере месторождения.</w:t>
      </w:r>
    </w:p>
    <w:p w:rsidR="001966C0" w:rsidRPr="00D121B2" w:rsidRDefault="001966C0" w:rsidP="001966C0">
      <w:pPr>
        <w:ind w:firstLine="720"/>
        <w:jc w:val="both"/>
        <w:rPr>
          <w:sz w:val="24"/>
          <w:szCs w:val="24"/>
        </w:rPr>
      </w:pPr>
      <w:r w:rsidRPr="00D121B2">
        <w:rPr>
          <w:sz w:val="24"/>
          <w:szCs w:val="24"/>
        </w:rPr>
        <w:t>Климат района месторождения резко континентальный. Непродолжительная, но довольно холодная зима, продолжительное и сухое лето, весна с обильными осадками являются типичными для района месторождения.</w:t>
      </w:r>
    </w:p>
    <w:p w:rsidR="001966C0" w:rsidRPr="00D121B2" w:rsidRDefault="001966C0" w:rsidP="001966C0">
      <w:pPr>
        <w:ind w:firstLine="720"/>
        <w:jc w:val="both"/>
        <w:rPr>
          <w:sz w:val="24"/>
          <w:szCs w:val="24"/>
        </w:rPr>
      </w:pPr>
      <w:r w:rsidRPr="00D121B2">
        <w:rPr>
          <w:sz w:val="24"/>
          <w:szCs w:val="24"/>
        </w:rPr>
        <w:t xml:space="preserve">По данным </w:t>
      </w:r>
      <w:proofErr w:type="spellStart"/>
      <w:r w:rsidRPr="00D121B2">
        <w:rPr>
          <w:sz w:val="24"/>
          <w:szCs w:val="24"/>
        </w:rPr>
        <w:t>Исфанинской</w:t>
      </w:r>
      <w:proofErr w:type="spellEnd"/>
      <w:r w:rsidRPr="00D121B2">
        <w:rPr>
          <w:sz w:val="24"/>
          <w:szCs w:val="24"/>
        </w:rPr>
        <w:t xml:space="preserve"> метеостанции среднегодовая температура воздуха, за время 1950-1956г.г, колеблется от 8.4 до 12.5</w:t>
      </w:r>
      <w:r w:rsidRPr="00D121B2">
        <w:rPr>
          <w:sz w:val="24"/>
          <w:szCs w:val="24"/>
          <w:vertAlign w:val="superscript"/>
        </w:rPr>
        <w:t xml:space="preserve">0 </w:t>
      </w:r>
      <w:r w:rsidRPr="00D121B2">
        <w:rPr>
          <w:sz w:val="24"/>
          <w:szCs w:val="24"/>
        </w:rPr>
        <w:t>по Цельсию. Максимум температуры воздуха приходится на июль месяц-29.3</w:t>
      </w:r>
      <w:r w:rsidRPr="00D121B2">
        <w:rPr>
          <w:sz w:val="24"/>
          <w:szCs w:val="24"/>
          <w:vertAlign w:val="superscript"/>
        </w:rPr>
        <w:t>0</w:t>
      </w:r>
      <w:r w:rsidRPr="00D121B2">
        <w:rPr>
          <w:sz w:val="24"/>
          <w:szCs w:val="24"/>
        </w:rPr>
        <w:t xml:space="preserve"> С, минимум на январь-февраль месяцы-9.4-11.7</w:t>
      </w:r>
      <w:r w:rsidRPr="00D121B2">
        <w:rPr>
          <w:sz w:val="24"/>
          <w:szCs w:val="24"/>
          <w:vertAlign w:val="superscript"/>
        </w:rPr>
        <w:t xml:space="preserve">0 </w:t>
      </w:r>
      <w:r w:rsidRPr="00D121B2">
        <w:rPr>
          <w:sz w:val="24"/>
          <w:szCs w:val="24"/>
        </w:rPr>
        <w:t>С.</w:t>
      </w:r>
    </w:p>
    <w:p w:rsidR="00D17987" w:rsidRPr="00D121B2" w:rsidRDefault="003D104B" w:rsidP="001966C0">
      <w:pPr>
        <w:ind w:firstLine="720"/>
        <w:jc w:val="both"/>
        <w:rPr>
          <w:sz w:val="24"/>
          <w:szCs w:val="24"/>
        </w:rPr>
      </w:pPr>
      <w:r w:rsidRPr="00D121B2">
        <w:rPr>
          <w:sz w:val="24"/>
          <w:szCs w:val="24"/>
        </w:rPr>
        <w:t>Участок не изучался</w:t>
      </w:r>
      <w:r w:rsidR="00D17987" w:rsidRPr="00D121B2">
        <w:rPr>
          <w:sz w:val="24"/>
          <w:szCs w:val="24"/>
        </w:rPr>
        <w:t xml:space="preserve">. </w:t>
      </w:r>
    </w:p>
    <w:p w:rsidR="00A66CA7" w:rsidRPr="00E74FC5" w:rsidRDefault="00A66CA7" w:rsidP="00E74FC5">
      <w:pPr>
        <w:pStyle w:val="Style2"/>
        <w:widowControl/>
        <w:spacing w:before="120" w:after="120" w:line="240" w:lineRule="auto"/>
        <w:ind w:firstLine="540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lastRenderedPageBreak/>
        <w:t>4</w:t>
      </w:r>
      <w:r w:rsidR="001966C0" w:rsidRPr="00D121B2">
        <w:rPr>
          <w:rStyle w:val="FontStyle16"/>
          <w:b/>
          <w:sz w:val="24"/>
          <w:szCs w:val="24"/>
        </w:rPr>
        <w:t>. Основные требования к пользованию объектом недр</w:t>
      </w:r>
    </w:p>
    <w:p w:rsidR="00A66CA7" w:rsidRPr="000F336B" w:rsidRDefault="00A66CA7" w:rsidP="00A66CA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</w:rPr>
      </w:pPr>
      <w:r w:rsidRPr="000F336B">
        <w:rPr>
          <w:rStyle w:val="FontStyle16"/>
          <w:rFonts w:eastAsia="Gungsuh"/>
          <w:color w:val="000000" w:themeColor="text1"/>
        </w:rPr>
        <w:t>4.1.</w:t>
      </w:r>
      <w:r w:rsidRPr="000F336B">
        <w:rPr>
          <w:rStyle w:val="FontStyle16"/>
          <w:rFonts w:eastAsia="Gungsuh"/>
          <w:color w:val="000000" w:themeColor="text1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A66CA7" w:rsidRPr="000F336B" w:rsidRDefault="00A66CA7" w:rsidP="00A66CA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</w:rPr>
      </w:pPr>
      <w:r w:rsidRPr="000F336B">
        <w:rPr>
          <w:rStyle w:val="FontStyle16"/>
          <w:rFonts w:eastAsia="Gungsuh"/>
          <w:color w:val="000000" w:themeColor="text1"/>
        </w:rPr>
        <w:t>4.2.</w:t>
      </w:r>
      <w:r w:rsidRPr="000F336B">
        <w:rPr>
          <w:rStyle w:val="FontStyle16"/>
          <w:rFonts w:eastAsia="Gungsuh"/>
          <w:color w:val="000000" w:themeColor="text1"/>
        </w:rPr>
        <w:tab/>
        <w:t>Основными требованиями к пользованию лицензионной площадью являются:</w:t>
      </w:r>
    </w:p>
    <w:p w:rsidR="00A66CA7" w:rsidRPr="00CB47C5" w:rsidRDefault="00A66CA7" w:rsidP="00A66CA7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геолого-поисковых работ;</w:t>
      </w:r>
    </w:p>
    <w:p w:rsidR="00A66CA7" w:rsidRPr="00CB47C5" w:rsidRDefault="00A66CA7" w:rsidP="00A66CA7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геолого-поисковых работ недр, прошедшего экспертизу в части промышленной, экологической безопасности и охраны недр, а также разрешение на проведение геолого-поисковых работ;</w:t>
      </w:r>
    </w:p>
    <w:p w:rsidR="00A66CA7" w:rsidRPr="00CB47C5" w:rsidRDefault="00A66CA7" w:rsidP="00A66CA7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A66CA7" w:rsidRPr="00CB47C5" w:rsidRDefault="00A66CA7" w:rsidP="00A66CA7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A66CA7" w:rsidRPr="00CB47C5" w:rsidRDefault="00A66CA7" w:rsidP="00A66CA7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A66CA7" w:rsidRPr="00CB47C5" w:rsidRDefault="00A66CA7" w:rsidP="00A66CA7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66CA7" w:rsidRPr="00E74FC5" w:rsidRDefault="00A66CA7" w:rsidP="00E74FC5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CB47C5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CB47C5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CB47C5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A66CA7" w:rsidRPr="00CB47C5" w:rsidRDefault="00A66CA7" w:rsidP="00E74FC5">
      <w:pPr>
        <w:pStyle w:val="11"/>
        <w:tabs>
          <w:tab w:val="left" w:pos="1134"/>
        </w:tabs>
        <w:spacing w:before="120" w:after="120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5.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0F38AE" w:rsidRPr="00D121B2" w:rsidRDefault="000F38AE" w:rsidP="000F38AE">
      <w:pPr>
        <w:pStyle w:val="1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121B2">
        <w:rPr>
          <w:rStyle w:val="FontStyle16"/>
          <w:rFonts w:eastAsia="Gungsuh"/>
          <w:sz w:val="24"/>
          <w:szCs w:val="24"/>
        </w:rPr>
        <w:t>Аукцион состоится 2</w:t>
      </w:r>
      <w:r w:rsidR="00A66CA7">
        <w:rPr>
          <w:rStyle w:val="FontStyle16"/>
          <w:rFonts w:eastAsia="Gungsuh"/>
          <w:sz w:val="24"/>
          <w:szCs w:val="24"/>
        </w:rPr>
        <w:t>9</w:t>
      </w:r>
      <w:r w:rsidRPr="00D121B2">
        <w:rPr>
          <w:rStyle w:val="FontStyle16"/>
          <w:rFonts w:eastAsia="Gungsuh"/>
          <w:sz w:val="24"/>
          <w:szCs w:val="24"/>
        </w:rPr>
        <w:t xml:space="preserve"> сентября 2021 года в городе Исфана в здании районной государственной администрации </w:t>
      </w:r>
      <w:proofErr w:type="spellStart"/>
      <w:r w:rsidRPr="00D121B2">
        <w:rPr>
          <w:rStyle w:val="FontStyle16"/>
          <w:rFonts w:eastAsia="Gungsuh"/>
          <w:sz w:val="24"/>
          <w:szCs w:val="24"/>
        </w:rPr>
        <w:t>Лейлекского</w:t>
      </w:r>
      <w:proofErr w:type="spellEnd"/>
      <w:r w:rsidRPr="00D121B2">
        <w:rPr>
          <w:rStyle w:val="FontStyle16"/>
          <w:rFonts w:eastAsia="Gungsuh"/>
          <w:sz w:val="24"/>
          <w:szCs w:val="24"/>
        </w:rPr>
        <w:t xml:space="preserve"> района Баткенской области Кыргызской Республики.</w:t>
      </w:r>
    </w:p>
    <w:p w:rsidR="00A66CA7" w:rsidRDefault="000F38AE" w:rsidP="000F38AE">
      <w:pPr>
        <w:pStyle w:val="1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121B2">
        <w:rPr>
          <w:rStyle w:val="FontStyle16"/>
          <w:rFonts w:eastAsia="Gungsuh"/>
          <w:sz w:val="24"/>
          <w:szCs w:val="24"/>
        </w:rPr>
        <w:t xml:space="preserve">Регистрация участников аукциона - с 10-00 часов до 10-30 часов. </w:t>
      </w:r>
    </w:p>
    <w:p w:rsidR="000F38AE" w:rsidRDefault="000F38AE" w:rsidP="000F38AE">
      <w:pPr>
        <w:pStyle w:val="1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121B2">
        <w:rPr>
          <w:rStyle w:val="FontStyle16"/>
          <w:rFonts w:eastAsia="Gungsuh"/>
          <w:sz w:val="24"/>
          <w:szCs w:val="24"/>
        </w:rPr>
        <w:t xml:space="preserve">Начало аукциона в 11-00 часов. </w:t>
      </w:r>
    </w:p>
    <w:p w:rsidR="00A66CA7" w:rsidRPr="00CB47C5" w:rsidRDefault="00A66CA7" w:rsidP="00E74FC5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6.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0F38AE" w:rsidRDefault="000F38AE" w:rsidP="000F38AE">
      <w:pPr>
        <w:pStyle w:val="1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121B2">
        <w:rPr>
          <w:rStyle w:val="FontStyle16"/>
          <w:rFonts w:eastAsia="Gungsuh"/>
          <w:sz w:val="24"/>
          <w:szCs w:val="24"/>
        </w:rPr>
        <w:t>Срок подач</w:t>
      </w:r>
      <w:r w:rsidR="00A66CA7">
        <w:rPr>
          <w:rStyle w:val="FontStyle16"/>
          <w:rFonts w:eastAsia="Gungsuh"/>
          <w:sz w:val="24"/>
          <w:szCs w:val="24"/>
        </w:rPr>
        <w:t>и заявок: Заявки принимаются с 10 августа 2021 года по 23</w:t>
      </w:r>
      <w:r w:rsidRPr="00D121B2">
        <w:rPr>
          <w:rStyle w:val="FontStyle16"/>
          <w:rFonts w:eastAsia="Gungsuh"/>
          <w:sz w:val="24"/>
          <w:szCs w:val="24"/>
        </w:rPr>
        <w:t xml:space="preserve"> сентября 2021 года включительно ежедневно в рабочие дни с 9</w:t>
      </w:r>
      <w:r w:rsidRPr="00D121B2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D121B2">
        <w:rPr>
          <w:rStyle w:val="FontStyle16"/>
          <w:rFonts w:eastAsia="Gungsuh"/>
          <w:sz w:val="24"/>
          <w:szCs w:val="24"/>
        </w:rPr>
        <w:t xml:space="preserve"> часов до 18</w:t>
      </w:r>
      <w:r w:rsidRPr="00D121B2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D121B2">
        <w:rPr>
          <w:rStyle w:val="FontStyle16"/>
          <w:rFonts w:eastAsia="Gungsuh"/>
          <w:sz w:val="24"/>
          <w:szCs w:val="24"/>
        </w:rPr>
        <w:t xml:space="preserve"> часов Управлением лицензирования недропользования Государственного агентства геологии и недропользования Кыргызской Республики, </w:t>
      </w:r>
      <w:proofErr w:type="spellStart"/>
      <w:r w:rsidRPr="00D121B2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D121B2">
        <w:rPr>
          <w:rStyle w:val="FontStyle16"/>
          <w:rFonts w:eastAsia="Gungsuh"/>
          <w:sz w:val="24"/>
          <w:szCs w:val="24"/>
        </w:rPr>
        <w:t>. № 220.</w:t>
      </w:r>
    </w:p>
    <w:p w:rsidR="00A66CA7" w:rsidRPr="00CB47C5" w:rsidRDefault="00A66CA7" w:rsidP="00E74FC5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7.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0F38AE" w:rsidRPr="00D121B2" w:rsidRDefault="000F38AE" w:rsidP="000F38AE">
      <w:pPr>
        <w:pStyle w:val="1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121B2"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0F38AE" w:rsidRDefault="000F38AE" w:rsidP="000F38AE">
      <w:pPr>
        <w:pStyle w:val="1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D121B2">
        <w:rPr>
          <w:rStyle w:val="FontStyle16"/>
          <w:rFonts w:eastAsia="Gungsuh"/>
          <w:sz w:val="24"/>
          <w:szCs w:val="24"/>
        </w:rPr>
        <w:t xml:space="preserve">Управление геологии Государственного агентства геологии и недропользования при Министерстве энергетике и промышленности Кыргызской Республики, </w:t>
      </w:r>
      <w:proofErr w:type="spellStart"/>
      <w:r w:rsidRPr="00D121B2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D121B2"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A66CA7" w:rsidRPr="00CB47C5" w:rsidRDefault="00A66CA7" w:rsidP="00E74FC5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8.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A66CA7" w:rsidRPr="00CB47C5" w:rsidRDefault="00A66CA7" w:rsidP="00A66CA7">
      <w:pPr>
        <w:pStyle w:val="1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A66CA7" w:rsidRPr="00CB47C5" w:rsidRDefault="00A66CA7" w:rsidP="00A66CA7">
      <w:pPr>
        <w:pStyle w:val="1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A66CA7" w:rsidRPr="00CB47C5" w:rsidRDefault="00A66CA7" w:rsidP="00A66CA7">
      <w:pPr>
        <w:ind w:firstLine="567"/>
        <w:jc w:val="both"/>
        <w:rPr>
          <w:sz w:val="24"/>
          <w:szCs w:val="24"/>
        </w:rPr>
      </w:pPr>
      <w:r w:rsidRPr="00CB47C5">
        <w:rPr>
          <w:sz w:val="24"/>
          <w:szCs w:val="24"/>
        </w:rPr>
        <w:t>К аукционной заявке прилагаются следующие документы:</w:t>
      </w:r>
    </w:p>
    <w:p w:rsidR="00A66CA7" w:rsidRPr="00CB47C5" w:rsidRDefault="00A66CA7" w:rsidP="00A66CA7">
      <w:pPr>
        <w:ind w:firstLine="567"/>
        <w:jc w:val="both"/>
        <w:rPr>
          <w:sz w:val="24"/>
          <w:szCs w:val="24"/>
        </w:rPr>
      </w:pPr>
      <w:r w:rsidRPr="00CB47C5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A66CA7" w:rsidRPr="00CB47C5" w:rsidRDefault="00A66CA7" w:rsidP="00A66CA7">
      <w:pPr>
        <w:ind w:firstLine="567"/>
        <w:jc w:val="both"/>
        <w:rPr>
          <w:sz w:val="24"/>
          <w:szCs w:val="24"/>
        </w:rPr>
      </w:pPr>
      <w:r w:rsidRPr="00CB47C5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A66CA7" w:rsidRPr="00CB47C5" w:rsidRDefault="00A66CA7" w:rsidP="00A66CA7">
      <w:pPr>
        <w:ind w:firstLine="567"/>
        <w:jc w:val="both"/>
        <w:rPr>
          <w:sz w:val="24"/>
          <w:szCs w:val="24"/>
        </w:rPr>
      </w:pPr>
      <w:r w:rsidRPr="00CB47C5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A66CA7" w:rsidRPr="00CB47C5" w:rsidRDefault="00A66CA7" w:rsidP="00A66CA7">
      <w:pPr>
        <w:ind w:firstLine="567"/>
        <w:jc w:val="both"/>
        <w:rPr>
          <w:sz w:val="24"/>
          <w:szCs w:val="24"/>
        </w:rPr>
      </w:pPr>
      <w:r w:rsidRPr="00CB47C5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A66CA7" w:rsidRPr="00CB47C5" w:rsidRDefault="00A66CA7" w:rsidP="00A66CA7">
      <w:pPr>
        <w:ind w:firstLine="567"/>
        <w:jc w:val="both"/>
        <w:rPr>
          <w:sz w:val="24"/>
          <w:szCs w:val="24"/>
        </w:rPr>
      </w:pPr>
      <w:r w:rsidRPr="00CB47C5">
        <w:rPr>
          <w:sz w:val="24"/>
          <w:szCs w:val="24"/>
        </w:rPr>
        <w:t>- документ, подтверждающий оплату гарантийного взноса;</w:t>
      </w:r>
    </w:p>
    <w:p w:rsidR="00A66CA7" w:rsidRPr="00CB47C5" w:rsidRDefault="00A66CA7" w:rsidP="00A66CA7">
      <w:pPr>
        <w:ind w:firstLine="567"/>
        <w:jc w:val="both"/>
        <w:rPr>
          <w:sz w:val="24"/>
          <w:szCs w:val="24"/>
        </w:rPr>
      </w:pPr>
      <w:r w:rsidRPr="00CB47C5">
        <w:rPr>
          <w:sz w:val="24"/>
          <w:szCs w:val="24"/>
        </w:rPr>
        <w:t>- документ, подтверждающий оплату сбора за участие в аукционе;</w:t>
      </w:r>
    </w:p>
    <w:p w:rsidR="00A66CA7" w:rsidRPr="00CB47C5" w:rsidRDefault="00A66CA7" w:rsidP="00A66CA7">
      <w:pPr>
        <w:ind w:firstLine="567"/>
        <w:jc w:val="both"/>
        <w:rPr>
          <w:sz w:val="24"/>
          <w:szCs w:val="24"/>
        </w:rPr>
      </w:pPr>
      <w:r w:rsidRPr="00CB47C5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A66CA7" w:rsidRPr="00CB47C5" w:rsidRDefault="00A66CA7" w:rsidP="00A66CA7">
      <w:pPr>
        <w:ind w:firstLine="567"/>
        <w:jc w:val="both"/>
        <w:rPr>
          <w:sz w:val="24"/>
          <w:szCs w:val="24"/>
        </w:rPr>
      </w:pPr>
      <w:r w:rsidRPr="00CB47C5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CB47C5">
        <w:rPr>
          <w:sz w:val="24"/>
          <w:szCs w:val="24"/>
        </w:rPr>
        <w:t>апостилированную</w:t>
      </w:r>
      <w:proofErr w:type="spellEnd"/>
      <w:r w:rsidRPr="00CB47C5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A66CA7" w:rsidRPr="00CB47C5" w:rsidRDefault="00A66CA7" w:rsidP="00A66CA7">
      <w:pPr>
        <w:ind w:firstLine="567"/>
        <w:jc w:val="both"/>
        <w:rPr>
          <w:sz w:val="24"/>
          <w:szCs w:val="24"/>
        </w:rPr>
      </w:pPr>
      <w:r w:rsidRPr="00CB47C5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A66CA7" w:rsidRPr="00CB47C5" w:rsidRDefault="00A66CA7" w:rsidP="00A66CA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A66CA7" w:rsidRPr="00CB47C5" w:rsidRDefault="00A66CA7" w:rsidP="00A66CA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A66CA7" w:rsidRPr="00CB47C5" w:rsidRDefault="00A66CA7" w:rsidP="00A66CA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A66CA7" w:rsidRPr="00CB47C5" w:rsidRDefault="00A66CA7" w:rsidP="00A66CA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A66CA7" w:rsidRPr="00CB47C5" w:rsidRDefault="00A66CA7" w:rsidP="00A66CA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A66CA7" w:rsidRPr="00CB47C5" w:rsidRDefault="00A66CA7" w:rsidP="00A66CA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A66CA7" w:rsidRPr="00CB47C5" w:rsidRDefault="00A66CA7" w:rsidP="00A66CA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A66CA7" w:rsidRPr="00CB47C5" w:rsidRDefault="00A66CA7" w:rsidP="00A66CA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A66CA7" w:rsidRPr="00CB47C5" w:rsidRDefault="00A66CA7" w:rsidP="00A66CA7">
      <w:pPr>
        <w:pStyle w:val="Style2"/>
        <w:widowControl/>
        <w:spacing w:line="276" w:lineRule="auto"/>
        <w:ind w:firstLine="540"/>
        <w:rPr>
          <w:rStyle w:val="FontStyle16"/>
        </w:rPr>
      </w:pPr>
      <w:r w:rsidRPr="00CB47C5"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A66CA7" w:rsidRDefault="00A66CA7" w:rsidP="00A66CA7">
      <w:pPr>
        <w:pStyle w:val="Style2"/>
        <w:widowControl/>
        <w:spacing w:line="276" w:lineRule="auto"/>
        <w:ind w:firstLine="540"/>
      </w:pPr>
      <w:r w:rsidRPr="00F80D33"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F80D33">
        <w:t>Кыргызской Республике долю участия в уставном капитале.</w:t>
      </w:r>
    </w:p>
    <w:p w:rsidR="00E74FC5" w:rsidRPr="00F80D33" w:rsidRDefault="00E74FC5" w:rsidP="00A66CA7">
      <w:pPr>
        <w:pStyle w:val="Style2"/>
        <w:widowControl/>
        <w:spacing w:line="276" w:lineRule="auto"/>
        <w:ind w:firstLine="540"/>
        <w:rPr>
          <w:rStyle w:val="FontStyle16"/>
        </w:rPr>
      </w:pPr>
    </w:p>
    <w:p w:rsidR="00A66CA7" w:rsidRPr="00CB47C5" w:rsidRDefault="00A66CA7" w:rsidP="00A66CA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A66CA7" w:rsidRPr="00E74FC5" w:rsidRDefault="00A66CA7" w:rsidP="00E74FC5">
      <w:pPr>
        <w:pStyle w:val="Style2"/>
        <w:widowControl/>
        <w:spacing w:before="120" w:line="240" w:lineRule="auto"/>
        <w:ind w:firstLine="709"/>
        <w:rPr>
          <w:rStyle w:val="FontStyle16"/>
          <w:rFonts w:eastAsia="Gungsuh"/>
          <w:b/>
        </w:rPr>
      </w:pPr>
      <w:r w:rsidRPr="00CB47C5">
        <w:rPr>
          <w:rStyle w:val="FontStyle16"/>
          <w:rFonts w:eastAsia="Gungsuh"/>
          <w:b/>
        </w:rPr>
        <w:t>9.</w:t>
      </w:r>
      <w:r w:rsidRPr="00CB47C5">
        <w:rPr>
          <w:rStyle w:val="FontStyle16"/>
          <w:rFonts w:eastAsia="Gungsuh"/>
          <w:b/>
        </w:rPr>
        <w:tab/>
        <w:t>Сбор за участие в аукционе и гарантийный взнос</w:t>
      </w:r>
    </w:p>
    <w:p w:rsidR="00A66CA7" w:rsidRPr="00CB47C5" w:rsidRDefault="00A66CA7" w:rsidP="00A66CA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Сбор за участие в аукционе устанавливается в размере</w:t>
      </w:r>
      <w:r w:rsidRPr="00CB47C5">
        <w:rPr>
          <w:rStyle w:val="FontStyle16"/>
          <w:rFonts w:eastAsia="Gungsuh"/>
          <w:b/>
        </w:rPr>
        <w:t xml:space="preserve"> 10 000 сомов</w:t>
      </w:r>
      <w:r w:rsidRPr="00CB47C5">
        <w:rPr>
          <w:rStyle w:val="FontStyle16"/>
          <w:rFonts w:eastAsia="Gungsuh"/>
        </w:rPr>
        <w:t>, а гарантийный взнос -</w:t>
      </w:r>
      <w:r w:rsidRPr="00CB47C5">
        <w:rPr>
          <w:rStyle w:val="FontStyle16"/>
          <w:rFonts w:eastAsia="Gungsuh"/>
          <w:b/>
        </w:rPr>
        <w:t xml:space="preserve"> </w:t>
      </w:r>
      <w:r>
        <w:rPr>
          <w:rStyle w:val="FontStyle16"/>
          <w:rFonts w:eastAsia="Gungsuh"/>
          <w:b/>
        </w:rPr>
        <w:t>450</w:t>
      </w:r>
      <w:r w:rsidRPr="00CB47C5">
        <w:rPr>
          <w:rStyle w:val="FontStyle16"/>
          <w:rFonts w:eastAsia="Gungsuh"/>
          <w:b/>
        </w:rPr>
        <w:t>0 долларов США.</w:t>
      </w:r>
    </w:p>
    <w:p w:rsidR="00A66CA7" w:rsidRPr="00CB47C5" w:rsidRDefault="00A66CA7" w:rsidP="00A66CA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A66CA7" w:rsidRPr="00CB47C5" w:rsidRDefault="00A66CA7" w:rsidP="00A66CA7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B47C5">
        <w:rPr>
          <w:b/>
          <w:sz w:val="24"/>
          <w:szCs w:val="24"/>
        </w:rPr>
        <w:t xml:space="preserve">Получатель: </w:t>
      </w:r>
      <w:r w:rsidRPr="00CB47C5">
        <w:rPr>
          <w:sz w:val="24"/>
          <w:szCs w:val="24"/>
        </w:rPr>
        <w:t>ГАГН при МЭП КР</w:t>
      </w:r>
    </w:p>
    <w:p w:rsidR="00A66CA7" w:rsidRPr="00CB47C5" w:rsidRDefault="00A66CA7" w:rsidP="00A66CA7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B47C5">
        <w:rPr>
          <w:b/>
          <w:sz w:val="24"/>
          <w:szCs w:val="24"/>
        </w:rPr>
        <w:t xml:space="preserve">Банк: </w:t>
      </w:r>
      <w:r w:rsidRPr="00CB47C5">
        <w:rPr>
          <w:sz w:val="24"/>
          <w:szCs w:val="24"/>
        </w:rPr>
        <w:t>Центральное казначейство МФ КР</w:t>
      </w:r>
    </w:p>
    <w:p w:rsidR="00A66CA7" w:rsidRPr="00CB47C5" w:rsidRDefault="00A66CA7" w:rsidP="00A66CA7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B47C5">
        <w:rPr>
          <w:b/>
          <w:sz w:val="24"/>
          <w:szCs w:val="24"/>
        </w:rPr>
        <w:t xml:space="preserve">БИК: </w:t>
      </w:r>
      <w:r w:rsidRPr="00CB47C5">
        <w:rPr>
          <w:sz w:val="24"/>
          <w:szCs w:val="24"/>
        </w:rPr>
        <w:t>440001</w:t>
      </w:r>
    </w:p>
    <w:p w:rsidR="00A66CA7" w:rsidRPr="00CB47C5" w:rsidRDefault="00A66CA7" w:rsidP="00A66CA7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B47C5">
        <w:rPr>
          <w:b/>
          <w:sz w:val="24"/>
          <w:szCs w:val="24"/>
        </w:rPr>
        <w:t xml:space="preserve">Расчетный счет: </w:t>
      </w:r>
      <w:r w:rsidRPr="00CB47C5">
        <w:rPr>
          <w:sz w:val="24"/>
          <w:szCs w:val="24"/>
        </w:rPr>
        <w:t>4402031103010257</w:t>
      </w:r>
    </w:p>
    <w:p w:rsidR="00A66CA7" w:rsidRPr="00CB47C5" w:rsidRDefault="00A66CA7" w:rsidP="00A66CA7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B47C5">
        <w:rPr>
          <w:b/>
          <w:sz w:val="24"/>
          <w:szCs w:val="24"/>
        </w:rPr>
        <w:t xml:space="preserve">Код платежа: </w:t>
      </w:r>
      <w:r w:rsidRPr="00CB47C5">
        <w:rPr>
          <w:sz w:val="24"/>
          <w:szCs w:val="24"/>
        </w:rPr>
        <w:t>14511900 «Прочие неналоговые доходы»</w:t>
      </w:r>
    </w:p>
    <w:p w:rsidR="00A66CA7" w:rsidRPr="00CB47C5" w:rsidRDefault="00A66CA7" w:rsidP="00A66CA7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CB47C5">
        <w:rPr>
          <w:b/>
          <w:sz w:val="24"/>
          <w:szCs w:val="24"/>
        </w:rPr>
        <w:t>Назначение платежа:</w:t>
      </w:r>
    </w:p>
    <w:p w:rsidR="00A66CA7" w:rsidRPr="00CB47C5" w:rsidRDefault="00A66CA7" w:rsidP="00A66CA7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B47C5">
        <w:rPr>
          <w:b/>
          <w:sz w:val="24"/>
          <w:szCs w:val="24"/>
        </w:rPr>
        <w:t>«</w:t>
      </w:r>
      <w:r w:rsidRPr="00CB47C5">
        <w:rPr>
          <w:sz w:val="24"/>
          <w:szCs w:val="24"/>
        </w:rPr>
        <w:t>гарантийный взнос за участие в аукционе_______________________»</w:t>
      </w:r>
    </w:p>
    <w:p w:rsidR="00A66CA7" w:rsidRPr="00CB47C5" w:rsidRDefault="00A66CA7" w:rsidP="00A66CA7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B47C5">
        <w:rPr>
          <w:sz w:val="24"/>
          <w:szCs w:val="24"/>
        </w:rPr>
        <w:t>или</w:t>
      </w:r>
    </w:p>
    <w:p w:rsidR="00A66CA7" w:rsidRPr="00CB47C5" w:rsidRDefault="00A66CA7" w:rsidP="00A66CA7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B47C5">
        <w:rPr>
          <w:sz w:val="24"/>
          <w:szCs w:val="24"/>
        </w:rPr>
        <w:t>«сбор за участие в аукционе___________________________________»</w:t>
      </w:r>
    </w:p>
    <w:p w:rsidR="00A66CA7" w:rsidRPr="00CB47C5" w:rsidRDefault="00A66CA7" w:rsidP="00A66CA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A66CA7" w:rsidRPr="00CB47C5" w:rsidRDefault="00A66CA7" w:rsidP="00A66CA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</w:rPr>
      </w:pPr>
      <w:r w:rsidRPr="00CB47C5">
        <w:rPr>
          <w:rStyle w:val="FontStyle16"/>
          <w:rFonts w:eastAsia="Gungsuh"/>
          <w:i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A66CA7" w:rsidRPr="00CB47C5" w:rsidRDefault="00A66CA7" w:rsidP="00A66CA7">
      <w:pPr>
        <w:pStyle w:val="Style2"/>
        <w:widowControl/>
        <w:spacing w:line="276" w:lineRule="auto"/>
        <w:ind w:firstLine="540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A66CA7" w:rsidRPr="00CB47C5" w:rsidRDefault="00A66CA7" w:rsidP="00A66CA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CB47C5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A66CA7" w:rsidRPr="00CB47C5" w:rsidRDefault="00A66CA7" w:rsidP="00A66CA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CB47C5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A66CA7" w:rsidRPr="00CB47C5" w:rsidRDefault="00A66CA7" w:rsidP="00A66CA7">
      <w:pPr>
        <w:pStyle w:val="Style2"/>
        <w:widowControl/>
        <w:spacing w:line="276" w:lineRule="auto"/>
        <w:ind w:firstLine="709"/>
      </w:pPr>
      <w:r w:rsidRPr="00CB47C5">
        <w:t>В случае отмены аукциона ранее поданные заявки и внесенные гарантийные взносы подлежат возврату заявителям.</w:t>
      </w:r>
    </w:p>
    <w:p w:rsidR="00A66CA7" w:rsidRPr="00CB47C5" w:rsidRDefault="00A66CA7" w:rsidP="00A66CA7">
      <w:pPr>
        <w:pStyle w:val="Style2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A66CA7" w:rsidRPr="00CB47C5" w:rsidRDefault="00A66CA7" w:rsidP="00A66CA7">
      <w:pPr>
        <w:pStyle w:val="Style2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:rsidR="00A66CA7" w:rsidRPr="00CB47C5" w:rsidRDefault="00A66CA7" w:rsidP="00A66CA7">
      <w:pPr>
        <w:pStyle w:val="Style2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:rsidR="00A66CA7" w:rsidRPr="00CB47C5" w:rsidRDefault="00A66CA7" w:rsidP="00A66CA7">
      <w:pPr>
        <w:pStyle w:val="Style2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- отказа подписать протокол итогов аукциона;</w:t>
      </w:r>
    </w:p>
    <w:p w:rsidR="00A66CA7" w:rsidRPr="00CB47C5" w:rsidRDefault="00A66CA7" w:rsidP="00A66CA7">
      <w:pPr>
        <w:pStyle w:val="Style2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- отказа оплатить заявленную сумму;</w:t>
      </w:r>
    </w:p>
    <w:p w:rsidR="00A66CA7" w:rsidRPr="00CB47C5" w:rsidRDefault="00A66CA7" w:rsidP="00A66CA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CB47C5"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:rsidR="00A66CA7" w:rsidRPr="00CB47C5" w:rsidRDefault="00A66CA7" w:rsidP="00E74FC5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CB47C5">
        <w:rPr>
          <w:rStyle w:val="FontStyle16"/>
          <w:rFonts w:eastAsia="Gungsuh"/>
          <w:b/>
        </w:rPr>
        <w:t>10.</w:t>
      </w:r>
      <w:r w:rsidRPr="00CB47C5">
        <w:rPr>
          <w:rStyle w:val="FontStyle16"/>
          <w:rFonts w:eastAsia="Gungsuh"/>
          <w:b/>
        </w:rPr>
        <w:tab/>
        <w:t>Стартовая цена объекта аукциона</w:t>
      </w:r>
    </w:p>
    <w:p w:rsidR="001966C0" w:rsidRDefault="001966C0" w:rsidP="001966C0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D121B2">
        <w:rPr>
          <w:rStyle w:val="FontStyle16"/>
          <w:sz w:val="24"/>
          <w:szCs w:val="24"/>
        </w:rPr>
        <w:t xml:space="preserve">Стартовая цена объекта аукциона составляет </w:t>
      </w:r>
      <w:r w:rsidR="004006B2" w:rsidRPr="00D121B2">
        <w:rPr>
          <w:rStyle w:val="FontStyle16"/>
          <w:sz w:val="24"/>
          <w:szCs w:val="24"/>
        </w:rPr>
        <w:t>725</w:t>
      </w:r>
      <w:r w:rsidRPr="00D121B2">
        <w:rPr>
          <w:rStyle w:val="FontStyle16"/>
          <w:sz w:val="24"/>
          <w:szCs w:val="24"/>
        </w:rPr>
        <w:t xml:space="preserve"> долларов США.</w:t>
      </w:r>
    </w:p>
    <w:p w:rsidR="00A66CA7" w:rsidRPr="00CB47C5" w:rsidRDefault="00A66CA7" w:rsidP="00E74FC5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CB47C5">
        <w:rPr>
          <w:rStyle w:val="FontStyle16"/>
          <w:rFonts w:eastAsia="Gungsuh"/>
          <w:b/>
        </w:rPr>
        <w:t>11.</w:t>
      </w:r>
      <w:r w:rsidRPr="00CB47C5">
        <w:rPr>
          <w:rStyle w:val="FontStyle16"/>
          <w:rFonts w:eastAsia="Gungsuh"/>
          <w:b/>
        </w:rPr>
        <w:tab/>
        <w:t>Шаг аукциона</w:t>
      </w:r>
    </w:p>
    <w:p w:rsidR="001966C0" w:rsidRDefault="001966C0" w:rsidP="001966C0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D121B2">
        <w:rPr>
          <w:rStyle w:val="FontStyle16"/>
          <w:sz w:val="24"/>
          <w:szCs w:val="24"/>
        </w:rPr>
        <w:t xml:space="preserve">Шаг аукциона устанавливается в размере </w:t>
      </w:r>
      <w:r w:rsidR="004006B2" w:rsidRPr="00D121B2">
        <w:rPr>
          <w:rStyle w:val="FontStyle16"/>
          <w:sz w:val="24"/>
          <w:szCs w:val="24"/>
        </w:rPr>
        <w:t>70</w:t>
      </w:r>
      <w:r w:rsidRPr="00D121B2">
        <w:rPr>
          <w:rStyle w:val="FontStyle16"/>
          <w:sz w:val="24"/>
          <w:szCs w:val="24"/>
        </w:rPr>
        <w:t xml:space="preserve"> до</w:t>
      </w:r>
      <w:r w:rsidR="00EA4CF6" w:rsidRPr="00D121B2">
        <w:rPr>
          <w:rStyle w:val="FontStyle16"/>
          <w:sz w:val="24"/>
          <w:szCs w:val="24"/>
        </w:rPr>
        <w:t xml:space="preserve">лларов США, максимальный шаг – </w:t>
      </w:r>
      <w:r w:rsidR="004006B2" w:rsidRPr="00D121B2">
        <w:rPr>
          <w:rStyle w:val="FontStyle16"/>
          <w:sz w:val="24"/>
          <w:szCs w:val="24"/>
        </w:rPr>
        <w:t>7250</w:t>
      </w:r>
      <w:r w:rsidRPr="00D121B2">
        <w:rPr>
          <w:rStyle w:val="FontStyle16"/>
          <w:sz w:val="24"/>
          <w:szCs w:val="24"/>
        </w:rPr>
        <w:t xml:space="preserve"> долларов США.</w:t>
      </w:r>
    </w:p>
    <w:p w:rsidR="00A66CA7" w:rsidRPr="00CB47C5" w:rsidRDefault="00A66CA7" w:rsidP="00E74FC5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color w:val="000000" w:themeColor="text1"/>
        </w:rPr>
      </w:pPr>
      <w:bookmarkStart w:id="0" w:name="_GoBack"/>
      <w:bookmarkEnd w:id="0"/>
      <w:r w:rsidRPr="00CB47C5">
        <w:rPr>
          <w:rStyle w:val="FontStyle16"/>
          <w:rFonts w:eastAsia="Gungsuh"/>
          <w:b/>
          <w:color w:val="000000" w:themeColor="text1"/>
        </w:rPr>
        <w:t>12.</w:t>
      </w:r>
      <w:r w:rsidRPr="00CB47C5">
        <w:rPr>
          <w:rStyle w:val="FontStyle16"/>
          <w:rFonts w:eastAsia="Gungsuh"/>
          <w:b/>
          <w:color w:val="000000" w:themeColor="text1"/>
        </w:rPr>
        <w:tab/>
        <w:t>Победитель аукциона</w:t>
      </w:r>
    </w:p>
    <w:p w:rsidR="00A66CA7" w:rsidRPr="000A7FF7" w:rsidRDefault="00A66CA7" w:rsidP="00A66CA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</w:rPr>
      </w:pPr>
      <w:r w:rsidRPr="00CB47C5">
        <w:rPr>
          <w:rStyle w:val="FontStyle16"/>
          <w:rFonts w:eastAsia="Gungsuh"/>
          <w:color w:val="000000" w:themeColor="text1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A66CA7" w:rsidRPr="00BA4370" w:rsidRDefault="00A66CA7" w:rsidP="00A66CA7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116F39" w:rsidRPr="00D121B2" w:rsidRDefault="00116F39" w:rsidP="00A66CA7">
      <w:pPr>
        <w:pStyle w:val="Style2"/>
        <w:widowControl/>
        <w:spacing w:line="240" w:lineRule="auto"/>
        <w:ind w:firstLine="540"/>
      </w:pPr>
    </w:p>
    <w:sectPr w:rsidR="00116F39" w:rsidRPr="00D121B2" w:rsidSect="00D121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6F6372"/>
    <w:multiLevelType w:val="singleLevel"/>
    <w:tmpl w:val="C37C1A3E"/>
    <w:lvl w:ilvl="0">
      <w:start w:val="4"/>
      <w:numFmt w:val="decimal"/>
      <w:lvlText w:val="3.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">
    <w:nsid w:val="04060F84"/>
    <w:multiLevelType w:val="singleLevel"/>
    <w:tmpl w:val="FD007110"/>
    <w:lvl w:ilvl="0">
      <w:start w:val="8"/>
      <w:numFmt w:val="decimal"/>
      <w:lvlText w:val="3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">
    <w:nsid w:val="05D561F3"/>
    <w:multiLevelType w:val="singleLevel"/>
    <w:tmpl w:val="E392EDD2"/>
    <w:lvl w:ilvl="0">
      <w:start w:val="8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5">
    <w:nsid w:val="0DD31BEC"/>
    <w:multiLevelType w:val="singleLevel"/>
    <w:tmpl w:val="AAEE0F7A"/>
    <w:lvl w:ilvl="0">
      <w:start w:val="5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6">
    <w:nsid w:val="0DE3715D"/>
    <w:multiLevelType w:val="multilevel"/>
    <w:tmpl w:val="B686D5E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5"/>
        </w:tabs>
        <w:ind w:left="875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7">
    <w:nsid w:val="0F100BA6"/>
    <w:multiLevelType w:val="singleLevel"/>
    <w:tmpl w:val="2234B198"/>
    <w:lvl w:ilvl="0">
      <w:start w:val="1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>
    <w:nsid w:val="173919E7"/>
    <w:multiLevelType w:val="singleLevel"/>
    <w:tmpl w:val="B8E80A54"/>
    <w:lvl w:ilvl="0">
      <w:start w:val="6"/>
      <w:numFmt w:val="decimal"/>
      <w:lvlText w:val="3.7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9">
    <w:nsid w:val="1A1257B4"/>
    <w:multiLevelType w:val="hybridMultilevel"/>
    <w:tmpl w:val="D388983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12469"/>
    <w:multiLevelType w:val="hybridMultilevel"/>
    <w:tmpl w:val="F2E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4432FE"/>
    <w:multiLevelType w:val="hybridMultilevel"/>
    <w:tmpl w:val="A3847534"/>
    <w:lvl w:ilvl="0" w:tplc="48E6E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F5280"/>
    <w:multiLevelType w:val="singleLevel"/>
    <w:tmpl w:val="6A360E06"/>
    <w:lvl w:ilvl="0">
      <w:start w:val="5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4">
    <w:nsid w:val="1D5B6EF5"/>
    <w:multiLevelType w:val="hybridMultilevel"/>
    <w:tmpl w:val="EE6A023C"/>
    <w:lvl w:ilvl="0" w:tplc="F37680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1E3173BB"/>
    <w:multiLevelType w:val="singleLevel"/>
    <w:tmpl w:val="4162D81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odoni" w:hAnsi="Bodoni" w:hint="default"/>
        <w:b w:val="0"/>
        <w:i w:val="0"/>
        <w:sz w:val="20"/>
        <w:u w:val="none"/>
      </w:rPr>
    </w:lvl>
  </w:abstractNum>
  <w:abstractNum w:abstractNumId="16">
    <w:nsid w:val="22D033A0"/>
    <w:multiLevelType w:val="singleLevel"/>
    <w:tmpl w:val="9134E34A"/>
    <w:lvl w:ilvl="0">
      <w:start w:val="5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7">
    <w:nsid w:val="26CF15A1"/>
    <w:multiLevelType w:val="singleLevel"/>
    <w:tmpl w:val="FACAB706"/>
    <w:lvl w:ilvl="0">
      <w:start w:val="4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8">
    <w:nsid w:val="29F14AAB"/>
    <w:multiLevelType w:val="singleLevel"/>
    <w:tmpl w:val="8EDAC638"/>
    <w:lvl w:ilvl="0">
      <w:start w:val="1"/>
      <w:numFmt w:val="decimal"/>
      <w:lvlText w:val="3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9">
    <w:nsid w:val="2B9A6B83"/>
    <w:multiLevelType w:val="hybridMultilevel"/>
    <w:tmpl w:val="B10C89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C696BD4"/>
    <w:multiLevelType w:val="hybridMultilevel"/>
    <w:tmpl w:val="4FAA970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DC21BC1"/>
    <w:multiLevelType w:val="singleLevel"/>
    <w:tmpl w:val="D5D4B216"/>
    <w:lvl w:ilvl="0">
      <w:start w:val="5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2">
    <w:nsid w:val="2EF63E74"/>
    <w:multiLevelType w:val="singleLevel"/>
    <w:tmpl w:val="4EB26110"/>
    <w:lvl w:ilvl="0">
      <w:start w:val="4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3">
    <w:nsid w:val="31C229E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2BA404B"/>
    <w:multiLevelType w:val="singleLevel"/>
    <w:tmpl w:val="583EB3B2"/>
    <w:lvl w:ilvl="0">
      <w:start w:val="4"/>
      <w:numFmt w:val="decimal"/>
      <w:lvlText w:val="4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5">
    <w:nsid w:val="36CB3C9B"/>
    <w:multiLevelType w:val="singleLevel"/>
    <w:tmpl w:val="B15EF3F0"/>
    <w:lvl w:ilvl="0">
      <w:start w:val="8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6">
    <w:nsid w:val="374F7DBC"/>
    <w:multiLevelType w:val="singleLevel"/>
    <w:tmpl w:val="DC589B3A"/>
    <w:lvl w:ilvl="0">
      <w:start w:val="6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7">
    <w:nsid w:val="402E5C4E"/>
    <w:multiLevelType w:val="hybridMultilevel"/>
    <w:tmpl w:val="CEAC5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0BB7AF1"/>
    <w:multiLevelType w:val="singleLevel"/>
    <w:tmpl w:val="707E06D0"/>
    <w:lvl w:ilvl="0">
      <w:start w:val="2"/>
      <w:numFmt w:val="decimal"/>
      <w:lvlText w:val="9.1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9">
    <w:nsid w:val="41FD4DCA"/>
    <w:multiLevelType w:val="singleLevel"/>
    <w:tmpl w:val="22604472"/>
    <w:lvl w:ilvl="0">
      <w:start w:val="1"/>
      <w:numFmt w:val="decimal"/>
      <w:lvlText w:val="5.8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0">
    <w:nsid w:val="47287DAB"/>
    <w:multiLevelType w:val="singleLevel"/>
    <w:tmpl w:val="C5C83884"/>
    <w:lvl w:ilvl="0">
      <w:start w:val="1"/>
      <w:numFmt w:val="decimal"/>
      <w:lvlText w:val="6.2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1">
    <w:nsid w:val="488E26F4"/>
    <w:multiLevelType w:val="singleLevel"/>
    <w:tmpl w:val="3DC050F4"/>
    <w:lvl w:ilvl="0">
      <w:start w:val="2"/>
      <w:numFmt w:val="decimal"/>
      <w:lvlText w:val="5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2">
    <w:nsid w:val="5C8B0EDF"/>
    <w:multiLevelType w:val="singleLevel"/>
    <w:tmpl w:val="4306CABE"/>
    <w:lvl w:ilvl="0">
      <w:start w:val="2"/>
      <w:numFmt w:val="decimal"/>
      <w:lvlText w:val="5.13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3">
    <w:nsid w:val="5D3B5A54"/>
    <w:multiLevelType w:val="singleLevel"/>
    <w:tmpl w:val="44C23C1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4">
    <w:nsid w:val="67A86FC7"/>
    <w:multiLevelType w:val="singleLevel"/>
    <w:tmpl w:val="E968C690"/>
    <w:lvl w:ilvl="0">
      <w:start w:val="1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5">
    <w:nsid w:val="6A6D3652"/>
    <w:multiLevelType w:val="singleLevel"/>
    <w:tmpl w:val="6C044860"/>
    <w:lvl w:ilvl="0">
      <w:start w:val="2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6">
    <w:nsid w:val="6F9C72E4"/>
    <w:multiLevelType w:val="singleLevel"/>
    <w:tmpl w:val="A5D6A5D4"/>
    <w:lvl w:ilvl="0">
      <w:start w:val="3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7">
    <w:nsid w:val="799C37D2"/>
    <w:multiLevelType w:val="singleLevel"/>
    <w:tmpl w:val="88EEA588"/>
    <w:lvl w:ilvl="0">
      <w:start w:val="7"/>
      <w:numFmt w:val="decimal"/>
      <w:lvlText w:val="5.6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8">
    <w:nsid w:val="7F5A7DBF"/>
    <w:multiLevelType w:val="hybridMultilevel"/>
    <w:tmpl w:val="D1A40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35"/>
  </w:num>
  <w:num w:numId="5">
    <w:abstractNumId w:val="5"/>
  </w:num>
  <w:num w:numId="6">
    <w:abstractNumId w:val="15"/>
  </w:num>
  <w:num w:numId="7">
    <w:abstractNumId w:val="25"/>
  </w:num>
  <w:num w:numId="8">
    <w:abstractNumId w:val="3"/>
  </w:num>
  <w:num w:numId="9">
    <w:abstractNumId w:val="34"/>
  </w:num>
  <w:num w:numId="10">
    <w:abstractNumId w:val="2"/>
  </w:num>
  <w:num w:numId="11">
    <w:abstractNumId w:val="16"/>
  </w:num>
  <w:num w:numId="12">
    <w:abstractNumId w:val="1"/>
  </w:num>
  <w:num w:numId="13">
    <w:abstractNumId w:val="17"/>
  </w:num>
  <w:num w:numId="14">
    <w:abstractNumId w:val="4"/>
  </w:num>
  <w:num w:numId="15">
    <w:abstractNumId w:val="8"/>
  </w:num>
  <w:num w:numId="16">
    <w:abstractNumId w:val="33"/>
  </w:num>
  <w:num w:numId="17">
    <w:abstractNumId w:val="24"/>
  </w:num>
  <w:num w:numId="18">
    <w:abstractNumId w:val="21"/>
  </w:num>
  <w:num w:numId="19">
    <w:abstractNumId w:val="31"/>
  </w:num>
  <w:num w:numId="20">
    <w:abstractNumId w:val="37"/>
  </w:num>
  <w:num w:numId="21">
    <w:abstractNumId w:val="36"/>
  </w:num>
  <w:num w:numId="22">
    <w:abstractNumId w:val="22"/>
  </w:num>
  <w:num w:numId="23">
    <w:abstractNumId w:val="13"/>
  </w:num>
  <w:num w:numId="24">
    <w:abstractNumId w:val="26"/>
  </w:num>
  <w:num w:numId="25">
    <w:abstractNumId w:val="29"/>
  </w:num>
  <w:num w:numId="26">
    <w:abstractNumId w:val="7"/>
  </w:num>
  <w:num w:numId="27">
    <w:abstractNumId w:val="32"/>
  </w:num>
  <w:num w:numId="28">
    <w:abstractNumId w:val="30"/>
  </w:num>
  <w:num w:numId="29">
    <w:abstractNumId w:val="28"/>
  </w:num>
  <w:num w:numId="30">
    <w:abstractNumId w:val="14"/>
  </w:num>
  <w:num w:numId="31">
    <w:abstractNumId w:val="6"/>
  </w:num>
  <w:num w:numId="32">
    <w:abstractNumId w:val="19"/>
  </w:num>
  <w:num w:numId="33">
    <w:abstractNumId w:val="38"/>
  </w:num>
  <w:num w:numId="34">
    <w:abstractNumId w:val="27"/>
  </w:num>
  <w:num w:numId="35">
    <w:abstractNumId w:val="23"/>
  </w:num>
  <w:num w:numId="36">
    <w:abstractNumId w:val="10"/>
  </w:num>
  <w:num w:numId="37">
    <w:abstractNumId w:val="9"/>
  </w:num>
  <w:num w:numId="38">
    <w:abstractNumId w:val="20"/>
  </w:num>
  <w:num w:numId="39">
    <w:abstractNumId w:val="11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E12C46"/>
    <w:rsid w:val="000036A5"/>
    <w:rsid w:val="00013CCD"/>
    <w:rsid w:val="000F38AE"/>
    <w:rsid w:val="000F4BDE"/>
    <w:rsid w:val="00100CAE"/>
    <w:rsid w:val="00112B72"/>
    <w:rsid w:val="00116F39"/>
    <w:rsid w:val="0014100B"/>
    <w:rsid w:val="0017175E"/>
    <w:rsid w:val="001966C0"/>
    <w:rsid w:val="001E3474"/>
    <w:rsid w:val="00221B0F"/>
    <w:rsid w:val="00222E18"/>
    <w:rsid w:val="00282BEE"/>
    <w:rsid w:val="002A04C9"/>
    <w:rsid w:val="002F0757"/>
    <w:rsid w:val="002F5980"/>
    <w:rsid w:val="00321667"/>
    <w:rsid w:val="00372366"/>
    <w:rsid w:val="003D104B"/>
    <w:rsid w:val="003F1F4F"/>
    <w:rsid w:val="004006B2"/>
    <w:rsid w:val="004012A4"/>
    <w:rsid w:val="00407C22"/>
    <w:rsid w:val="00480B49"/>
    <w:rsid w:val="004C5106"/>
    <w:rsid w:val="004E273E"/>
    <w:rsid w:val="004E4363"/>
    <w:rsid w:val="005243C9"/>
    <w:rsid w:val="0053660E"/>
    <w:rsid w:val="005534FD"/>
    <w:rsid w:val="005D30FC"/>
    <w:rsid w:val="0060152C"/>
    <w:rsid w:val="00603C5C"/>
    <w:rsid w:val="006075CD"/>
    <w:rsid w:val="00625766"/>
    <w:rsid w:val="00671B90"/>
    <w:rsid w:val="00694718"/>
    <w:rsid w:val="006978A7"/>
    <w:rsid w:val="0073738B"/>
    <w:rsid w:val="00751D14"/>
    <w:rsid w:val="0075534A"/>
    <w:rsid w:val="007A10E6"/>
    <w:rsid w:val="00830BAE"/>
    <w:rsid w:val="008473EC"/>
    <w:rsid w:val="00897E2C"/>
    <w:rsid w:val="009169D9"/>
    <w:rsid w:val="00921189"/>
    <w:rsid w:val="009B775F"/>
    <w:rsid w:val="00A00E7B"/>
    <w:rsid w:val="00A15104"/>
    <w:rsid w:val="00A417A9"/>
    <w:rsid w:val="00A5075B"/>
    <w:rsid w:val="00A66CA7"/>
    <w:rsid w:val="00AA2E5E"/>
    <w:rsid w:val="00B27DB1"/>
    <w:rsid w:val="00B3698D"/>
    <w:rsid w:val="00B7439B"/>
    <w:rsid w:val="00BA2688"/>
    <w:rsid w:val="00BD5376"/>
    <w:rsid w:val="00C453A8"/>
    <w:rsid w:val="00CA1036"/>
    <w:rsid w:val="00CE2D42"/>
    <w:rsid w:val="00D121B2"/>
    <w:rsid w:val="00D17987"/>
    <w:rsid w:val="00DC23E0"/>
    <w:rsid w:val="00DC70E7"/>
    <w:rsid w:val="00DF62CD"/>
    <w:rsid w:val="00E12C46"/>
    <w:rsid w:val="00E21BCA"/>
    <w:rsid w:val="00E54F92"/>
    <w:rsid w:val="00E74FC5"/>
    <w:rsid w:val="00E87D60"/>
    <w:rsid w:val="00EA4CF6"/>
    <w:rsid w:val="00EB0CC8"/>
    <w:rsid w:val="00EB606F"/>
    <w:rsid w:val="00F23732"/>
    <w:rsid w:val="00F2472A"/>
    <w:rsid w:val="00F25C89"/>
    <w:rsid w:val="00F54E21"/>
    <w:rsid w:val="00F7029F"/>
    <w:rsid w:val="00F82DD7"/>
    <w:rsid w:val="00FF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2C4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E12C4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E12C4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E12C4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E12C4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E12C4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E12C4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E12C4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E12C4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C4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2C4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4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4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46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4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12C4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4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4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rsid w:val="00E12C4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12C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12C46"/>
  </w:style>
  <w:style w:type="paragraph" w:styleId="a6">
    <w:name w:val="header"/>
    <w:basedOn w:val="a"/>
    <w:link w:val="a7"/>
    <w:rsid w:val="00E12C4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E12C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semiHidden/>
    <w:rsid w:val="00E12C46"/>
    <w:rPr>
      <w:sz w:val="16"/>
    </w:rPr>
  </w:style>
  <w:style w:type="paragraph" w:styleId="a9">
    <w:name w:val="Document Map"/>
    <w:basedOn w:val="a"/>
    <w:link w:val="aa"/>
    <w:semiHidden/>
    <w:rsid w:val="00E12C46"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basedOn w:val="a0"/>
    <w:link w:val="a9"/>
    <w:semiHidden/>
    <w:rsid w:val="00E12C4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rsid w:val="00E12C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12C4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E12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uiPriority w:val="99"/>
    <w:qFormat/>
    <w:rsid w:val="001966C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6">
    <w:name w:val="Font Style16"/>
    <w:rsid w:val="001966C0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1966C0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1">
    <w:name w:val="Без интервала1"/>
    <w:uiPriority w:val="99"/>
    <w:qFormat/>
    <w:rsid w:val="001966C0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unhideWhenUsed/>
    <w:rsid w:val="001966C0"/>
    <w:rPr>
      <w:color w:val="0000FF"/>
      <w:u w:val="single"/>
    </w:rPr>
  </w:style>
  <w:style w:type="paragraph" w:customStyle="1" w:styleId="tkTekst">
    <w:name w:val="_Текст обычный (tkTekst)"/>
    <w:basedOn w:val="a"/>
    <w:rsid w:val="001966C0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f">
    <w:name w:val="List Paragraph"/>
    <w:basedOn w:val="a"/>
    <w:link w:val="af0"/>
    <w:uiPriority w:val="34"/>
    <w:qFormat/>
    <w:rsid w:val="00F25C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F25C89"/>
  </w:style>
  <w:style w:type="character" w:customStyle="1" w:styleId="111">
    <w:name w:val="111 Знак"/>
    <w:basedOn w:val="a0"/>
    <w:link w:val="1110"/>
    <w:locked/>
    <w:rsid w:val="00A66CA7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A66CA7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MPR</cp:lastModifiedBy>
  <cp:revision>71</cp:revision>
  <dcterms:created xsi:type="dcterms:W3CDTF">2019-12-12T09:24:00Z</dcterms:created>
  <dcterms:modified xsi:type="dcterms:W3CDTF">2021-08-10T03:48:00Z</dcterms:modified>
</cp:coreProperties>
</file>