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55" w:rsidRPr="006C4A8B" w:rsidRDefault="00FA1B33" w:rsidP="00724EF1">
      <w:pPr>
        <w:spacing w:after="0" w:line="240" w:lineRule="auto"/>
        <w:ind w:left="5580" w:firstLine="84"/>
        <w:jc w:val="right"/>
        <w:rPr>
          <w:rFonts w:ascii="Times New Roman" w:hAnsi="Times New Roman"/>
          <w:bCs/>
          <w:sz w:val="24"/>
          <w:szCs w:val="24"/>
          <w:u w:val="single"/>
        </w:rPr>
      </w:pPr>
      <w:r w:rsidRPr="006C4A8B">
        <w:rPr>
          <w:rFonts w:ascii="Times New Roman" w:hAnsi="Times New Roman"/>
          <w:bCs/>
          <w:sz w:val="24"/>
          <w:szCs w:val="24"/>
        </w:rPr>
        <w:t>Приложение №</w:t>
      </w:r>
      <w:r w:rsidRPr="006C4A8B">
        <w:rPr>
          <w:rFonts w:ascii="Times New Roman" w:hAnsi="Times New Roman"/>
          <w:bCs/>
          <w:sz w:val="24"/>
          <w:szCs w:val="24"/>
          <w:u w:val="single"/>
        </w:rPr>
        <w:t>2</w:t>
      </w:r>
    </w:p>
    <w:p w:rsidR="00EE0655" w:rsidRPr="006C4A8B" w:rsidRDefault="00EE0655" w:rsidP="00724EF1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>Утверждено</w:t>
      </w:r>
    </w:p>
    <w:p w:rsidR="00780E7B" w:rsidRPr="006C4A8B" w:rsidRDefault="00EE0655" w:rsidP="008C58E7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 xml:space="preserve">Приказом </w:t>
      </w:r>
      <w:r w:rsidR="008C58E7">
        <w:rPr>
          <w:rFonts w:ascii="Times New Roman" w:hAnsi="Times New Roman"/>
          <w:b/>
          <w:sz w:val="24"/>
          <w:szCs w:val="24"/>
        </w:rPr>
        <w:t>министерство энергетики и промышленности</w:t>
      </w:r>
    </w:p>
    <w:p w:rsidR="00EE0655" w:rsidRPr="006C4A8B" w:rsidRDefault="00EE0655" w:rsidP="00724EF1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EE0655" w:rsidRPr="006C4A8B" w:rsidRDefault="00EE0655" w:rsidP="00724EF1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 xml:space="preserve">№____ от </w:t>
      </w:r>
      <w:r w:rsidR="00907EA2" w:rsidRPr="006C4A8B">
        <w:rPr>
          <w:rFonts w:ascii="Times New Roman" w:hAnsi="Times New Roman"/>
          <w:b/>
          <w:sz w:val="24"/>
          <w:szCs w:val="24"/>
        </w:rPr>
        <w:t>«__»</w:t>
      </w:r>
      <w:r w:rsidR="00AF6B31" w:rsidRPr="006C4A8B">
        <w:rPr>
          <w:rFonts w:ascii="Times New Roman" w:hAnsi="Times New Roman"/>
          <w:b/>
          <w:sz w:val="24"/>
          <w:szCs w:val="24"/>
        </w:rPr>
        <w:t xml:space="preserve"> </w:t>
      </w:r>
      <w:r w:rsidR="008C58E7">
        <w:rPr>
          <w:rFonts w:ascii="Times New Roman" w:hAnsi="Times New Roman"/>
          <w:b/>
          <w:sz w:val="24"/>
          <w:szCs w:val="24"/>
        </w:rPr>
        <w:t>июл</w:t>
      </w:r>
      <w:r w:rsidR="00122C74">
        <w:rPr>
          <w:rFonts w:ascii="Times New Roman" w:hAnsi="Times New Roman"/>
          <w:b/>
          <w:sz w:val="24"/>
          <w:szCs w:val="24"/>
        </w:rPr>
        <w:t>я</w:t>
      </w:r>
      <w:r w:rsidR="006C4A8B" w:rsidRPr="006C4A8B">
        <w:rPr>
          <w:rFonts w:ascii="Times New Roman" w:hAnsi="Times New Roman"/>
          <w:b/>
          <w:sz w:val="24"/>
          <w:szCs w:val="24"/>
        </w:rPr>
        <w:t xml:space="preserve"> 2021</w:t>
      </w:r>
      <w:r w:rsidRPr="006C4A8B">
        <w:rPr>
          <w:rFonts w:ascii="Times New Roman" w:hAnsi="Times New Roman"/>
          <w:b/>
          <w:sz w:val="24"/>
          <w:szCs w:val="24"/>
        </w:rPr>
        <w:t xml:space="preserve"> г.</w:t>
      </w:r>
    </w:p>
    <w:p w:rsidR="00EE0655" w:rsidRPr="006C4A8B" w:rsidRDefault="00EE0655" w:rsidP="00242426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7A10" w:rsidRDefault="00EE0655" w:rsidP="008C58E7">
      <w:pPr>
        <w:tabs>
          <w:tab w:val="left" w:pos="1418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8E7">
        <w:rPr>
          <w:rFonts w:ascii="Times New Roman" w:eastAsia="Calibri" w:hAnsi="Times New Roman" w:cs="Times New Roman"/>
          <w:b/>
          <w:sz w:val="24"/>
          <w:szCs w:val="24"/>
        </w:rPr>
        <w:t>Условия аукциона по предоставлению права пользования недрами с целью</w:t>
      </w:r>
      <w:r w:rsidR="008C58E7">
        <w:rPr>
          <w:rFonts w:ascii="Times New Roman" w:eastAsia="Calibri" w:hAnsi="Times New Roman" w:cs="Times New Roman"/>
          <w:b/>
          <w:sz w:val="24"/>
          <w:szCs w:val="24"/>
        </w:rPr>
        <w:t xml:space="preserve"> разработки и</w:t>
      </w:r>
      <w:r w:rsidRPr="008C58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4A5A" w:rsidRPr="008C58E7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геологоразведочных работ </w:t>
      </w:r>
    </w:p>
    <w:p w:rsidR="008C58E7" w:rsidRPr="008C58E7" w:rsidRDefault="00C84A5A" w:rsidP="008C58E7">
      <w:pPr>
        <w:tabs>
          <w:tab w:val="left" w:pos="1418"/>
        </w:tabs>
        <w:spacing w:after="0"/>
        <w:jc w:val="center"/>
        <w:rPr>
          <w:sz w:val="24"/>
          <w:szCs w:val="24"/>
        </w:rPr>
      </w:pPr>
      <w:r w:rsidRPr="008C58E7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8C58E7">
        <w:rPr>
          <w:rFonts w:ascii="Times New Roman" w:hAnsi="Times New Roman" w:cs="Times New Roman"/>
          <w:b/>
          <w:sz w:val="24"/>
          <w:szCs w:val="24"/>
        </w:rPr>
        <w:t>участке</w:t>
      </w:r>
      <w:r w:rsidR="00A62485" w:rsidRPr="00A62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BF1">
        <w:rPr>
          <w:rFonts w:ascii="Times New Roman" w:hAnsi="Times New Roman" w:cs="Times New Roman"/>
          <w:b/>
          <w:sz w:val="24"/>
          <w:szCs w:val="24"/>
        </w:rPr>
        <w:t xml:space="preserve">строительного песка </w:t>
      </w:r>
      <w:r w:rsidR="008E7A1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A0BF1">
        <w:rPr>
          <w:rFonts w:ascii="Times New Roman" w:hAnsi="Times New Roman" w:cs="Times New Roman"/>
          <w:b/>
          <w:sz w:val="24"/>
          <w:szCs w:val="24"/>
        </w:rPr>
        <w:t>Тепке</w:t>
      </w:r>
      <w:proofErr w:type="spellEnd"/>
      <w:r w:rsidR="008E7A10">
        <w:rPr>
          <w:rFonts w:ascii="Times New Roman" w:hAnsi="Times New Roman" w:cs="Times New Roman"/>
          <w:b/>
          <w:sz w:val="24"/>
          <w:szCs w:val="24"/>
        </w:rPr>
        <w:t>»</w:t>
      </w:r>
    </w:p>
    <w:p w:rsidR="00EE0655" w:rsidRPr="006C4A8B" w:rsidRDefault="00EE0655" w:rsidP="00242426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</w:p>
    <w:p w:rsidR="007121B3" w:rsidRPr="006C4A8B" w:rsidRDefault="007121B3" w:rsidP="002424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 xml:space="preserve">Организатор аукциона в соответствии с постановлением Правительства Кыргызской Республики от </w:t>
      </w:r>
      <w:r w:rsidR="006C4A8B" w:rsidRPr="006C4A8B">
        <w:rPr>
          <w:rFonts w:ascii="Times New Roman" w:hAnsi="Times New Roman" w:cs="Times New Roman"/>
          <w:sz w:val="24"/>
          <w:szCs w:val="24"/>
        </w:rPr>
        <w:t>29</w:t>
      </w:r>
      <w:r w:rsidRPr="006C4A8B">
        <w:rPr>
          <w:rFonts w:ascii="Times New Roman" w:hAnsi="Times New Roman" w:cs="Times New Roman"/>
          <w:sz w:val="24"/>
          <w:szCs w:val="24"/>
        </w:rPr>
        <w:t xml:space="preserve"> </w:t>
      </w:r>
      <w:r w:rsidR="006C4A8B" w:rsidRPr="006C4A8B">
        <w:rPr>
          <w:rFonts w:ascii="Times New Roman" w:hAnsi="Times New Roman" w:cs="Times New Roman"/>
          <w:sz w:val="24"/>
          <w:szCs w:val="24"/>
        </w:rPr>
        <w:t>нояб</w:t>
      </w:r>
      <w:r w:rsidRPr="006C4A8B">
        <w:rPr>
          <w:rFonts w:ascii="Times New Roman" w:hAnsi="Times New Roman" w:cs="Times New Roman"/>
          <w:sz w:val="24"/>
          <w:szCs w:val="24"/>
        </w:rPr>
        <w:t>ря 201</w:t>
      </w:r>
      <w:r w:rsidR="006C4A8B" w:rsidRPr="006C4A8B">
        <w:rPr>
          <w:rFonts w:ascii="Times New Roman" w:hAnsi="Times New Roman" w:cs="Times New Roman"/>
          <w:sz w:val="24"/>
          <w:szCs w:val="24"/>
        </w:rPr>
        <w:t>8</w:t>
      </w:r>
      <w:r w:rsidRPr="006C4A8B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6C4A8B" w:rsidRPr="006C4A8B">
        <w:rPr>
          <w:rFonts w:ascii="Times New Roman" w:hAnsi="Times New Roman" w:cs="Times New Roman"/>
          <w:sz w:val="24"/>
          <w:szCs w:val="24"/>
        </w:rPr>
        <w:t>561</w:t>
      </w:r>
      <w:r w:rsidR="003A6AA2" w:rsidRPr="006C4A8B">
        <w:rPr>
          <w:rStyle w:val="FontStyle16"/>
          <w:sz w:val="24"/>
          <w:szCs w:val="24"/>
          <w:lang w:eastAsia="ru-RU"/>
        </w:rPr>
        <w:t xml:space="preserve"> </w:t>
      </w:r>
      <w:r w:rsidR="00122C74">
        <w:rPr>
          <w:rStyle w:val="FontStyle16"/>
          <w:sz w:val="24"/>
          <w:szCs w:val="24"/>
          <w:lang w:eastAsia="ru-RU"/>
        </w:rPr>
        <w:t xml:space="preserve">Государственное агентство геологии и недропользования при Министерстве энергетики и промышленности </w:t>
      </w:r>
      <w:r w:rsidR="003A6AA2" w:rsidRPr="006C4A8B">
        <w:rPr>
          <w:rStyle w:val="FontStyle16"/>
          <w:sz w:val="24"/>
          <w:szCs w:val="24"/>
          <w:lang w:eastAsia="ru-RU"/>
        </w:rPr>
        <w:t>Кыргызской Республики</w:t>
      </w:r>
      <w:r w:rsidRPr="006C4A8B">
        <w:rPr>
          <w:rFonts w:ascii="Times New Roman" w:hAnsi="Times New Roman" w:cs="Times New Roman"/>
          <w:sz w:val="24"/>
          <w:szCs w:val="24"/>
        </w:rPr>
        <w:t>, уполномоченный государственный орган.</w:t>
      </w:r>
    </w:p>
    <w:p w:rsidR="007121B3" w:rsidRPr="006C4A8B" w:rsidRDefault="00242426" w:rsidP="00242426">
      <w:pPr>
        <w:pStyle w:val="27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4A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="007121B3" w:rsidRPr="006C4A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7121B3" w:rsidRPr="006C4A8B">
        <w:rPr>
          <w:rFonts w:ascii="Times New Roman" w:hAnsi="Times New Roman" w:cs="Times New Roman"/>
          <w:b/>
          <w:sz w:val="24"/>
          <w:szCs w:val="24"/>
        </w:rPr>
        <w:t>редмет аукциона</w:t>
      </w:r>
      <w:r w:rsidR="007121B3" w:rsidRPr="006C4A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общие сведения </w:t>
      </w:r>
      <w:r w:rsidR="007121B3" w:rsidRPr="006C4A8B">
        <w:rPr>
          <w:rFonts w:ascii="Times New Roman" w:hAnsi="Times New Roman" w:cs="Times New Roman"/>
          <w:b/>
          <w:sz w:val="24"/>
          <w:szCs w:val="24"/>
        </w:rPr>
        <w:t>об объекте недр.</w:t>
      </w:r>
    </w:p>
    <w:p w:rsidR="007121B3" w:rsidRPr="006C4A8B" w:rsidRDefault="007121B3" w:rsidP="00AA0BF1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 xml:space="preserve">1.1. Предмет аукциона: Право </w:t>
      </w:r>
      <w:r w:rsidR="00122C74" w:rsidRPr="006C4A8B">
        <w:rPr>
          <w:rFonts w:ascii="Times New Roman" w:hAnsi="Times New Roman" w:cs="Times New Roman"/>
          <w:sz w:val="24"/>
          <w:szCs w:val="24"/>
        </w:rPr>
        <w:t>пользования недрами</w:t>
      </w:r>
      <w:r w:rsidRPr="006C4A8B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6C4A8B" w:rsidRPr="006C4A8B">
        <w:rPr>
          <w:rFonts w:ascii="Times New Roman" w:hAnsi="Times New Roman" w:cs="Times New Roman"/>
          <w:sz w:val="24"/>
          <w:szCs w:val="24"/>
        </w:rPr>
        <w:t>проведение геологоразведочных работ</w:t>
      </w:r>
      <w:r w:rsidRPr="006C4A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A5A" w:rsidRPr="006C4A8B">
        <w:rPr>
          <w:rFonts w:ascii="Times New Roman" w:hAnsi="Times New Roman" w:cs="Times New Roman"/>
          <w:bCs/>
          <w:sz w:val="24"/>
          <w:szCs w:val="24"/>
        </w:rPr>
        <w:t>на</w:t>
      </w:r>
      <w:r w:rsidR="00C738E3" w:rsidRPr="006C4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C74">
        <w:rPr>
          <w:rFonts w:ascii="Times New Roman" w:eastAsia="Calibri" w:hAnsi="Times New Roman" w:cs="Times New Roman"/>
          <w:sz w:val="24"/>
          <w:szCs w:val="24"/>
        </w:rPr>
        <w:t>участок</w:t>
      </w:r>
      <w:r w:rsidR="00C738E3" w:rsidRPr="008C58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BF1" w:rsidRPr="00AA0BF1">
        <w:rPr>
          <w:rFonts w:ascii="Times New Roman" w:hAnsi="Times New Roman" w:cs="Times New Roman"/>
          <w:sz w:val="24"/>
          <w:szCs w:val="24"/>
        </w:rPr>
        <w:t xml:space="preserve">строительного песка </w:t>
      </w:r>
      <w:proofErr w:type="spellStart"/>
      <w:r w:rsidR="00AA0BF1" w:rsidRPr="00AA0BF1">
        <w:rPr>
          <w:rFonts w:ascii="Times New Roman" w:hAnsi="Times New Roman" w:cs="Times New Roman"/>
          <w:sz w:val="24"/>
          <w:szCs w:val="24"/>
        </w:rPr>
        <w:t>Тепке</w:t>
      </w:r>
      <w:proofErr w:type="spellEnd"/>
      <w:r w:rsidR="00AA0BF1">
        <w:rPr>
          <w:rFonts w:ascii="Times New Roman" w:hAnsi="Times New Roman" w:cs="Times New Roman"/>
          <w:sz w:val="24"/>
          <w:szCs w:val="24"/>
        </w:rPr>
        <w:t xml:space="preserve"> </w:t>
      </w:r>
      <w:r w:rsidRPr="006C4A8B">
        <w:rPr>
          <w:rFonts w:ascii="Times New Roman" w:hAnsi="Times New Roman" w:cs="Times New Roman"/>
          <w:sz w:val="24"/>
          <w:szCs w:val="24"/>
        </w:rPr>
        <w:t xml:space="preserve">в соответствии с Законом Кыргызской Республики «О недрах». </w:t>
      </w:r>
    </w:p>
    <w:p w:rsidR="007121B3" w:rsidRPr="006C4A8B" w:rsidRDefault="007121B3" w:rsidP="002424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1.2. Форма аукциона: открытая.</w:t>
      </w:r>
    </w:p>
    <w:p w:rsidR="007121B3" w:rsidRPr="006C4A8B" w:rsidRDefault="007121B3" w:rsidP="002424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1.3. Географическое расположение объекта недр:</w:t>
      </w:r>
    </w:p>
    <w:p w:rsidR="00122C74" w:rsidRPr="002165B3" w:rsidRDefault="00122C74" w:rsidP="00122C7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65B3">
        <w:rPr>
          <w:rFonts w:ascii="Times New Roman" w:hAnsi="Times New Roman"/>
          <w:sz w:val="24"/>
          <w:szCs w:val="24"/>
        </w:rPr>
        <w:t xml:space="preserve">Участок </w:t>
      </w:r>
      <w:r w:rsidR="00AA0BF1" w:rsidRPr="002165B3">
        <w:rPr>
          <w:rFonts w:ascii="Times New Roman" w:hAnsi="Times New Roman" w:cs="Times New Roman"/>
          <w:sz w:val="24"/>
          <w:szCs w:val="24"/>
        </w:rPr>
        <w:t xml:space="preserve">строительного песка </w:t>
      </w:r>
      <w:proofErr w:type="spellStart"/>
      <w:r w:rsidR="00AA0BF1" w:rsidRPr="002165B3">
        <w:rPr>
          <w:rFonts w:ascii="Times New Roman" w:hAnsi="Times New Roman" w:cs="Times New Roman"/>
          <w:sz w:val="24"/>
          <w:szCs w:val="24"/>
        </w:rPr>
        <w:t>Тепке</w:t>
      </w:r>
      <w:proofErr w:type="spellEnd"/>
      <w:r w:rsidR="00AA0BF1" w:rsidRPr="002165B3">
        <w:rPr>
          <w:rFonts w:ascii="Times New Roman" w:hAnsi="Times New Roman" w:cs="Times New Roman"/>
          <w:sz w:val="24"/>
          <w:szCs w:val="24"/>
        </w:rPr>
        <w:t xml:space="preserve"> </w:t>
      </w:r>
      <w:r w:rsidRPr="002165B3">
        <w:rPr>
          <w:rFonts w:ascii="Times New Roman" w:hAnsi="Times New Roman"/>
          <w:sz w:val="24"/>
          <w:szCs w:val="24"/>
        </w:rPr>
        <w:t xml:space="preserve">расположен в восточной части </w:t>
      </w:r>
      <w:r w:rsidR="002165B3" w:rsidRPr="002165B3">
        <w:rPr>
          <w:rFonts w:ascii="Times New Roman" w:hAnsi="Times New Roman"/>
          <w:sz w:val="24"/>
          <w:szCs w:val="24"/>
        </w:rPr>
        <w:t>Иссык-Куль</w:t>
      </w:r>
      <w:r w:rsidRPr="002165B3">
        <w:rPr>
          <w:rFonts w:ascii="Times New Roman" w:hAnsi="Times New Roman"/>
          <w:sz w:val="24"/>
          <w:szCs w:val="24"/>
        </w:rPr>
        <w:t xml:space="preserve">ской </w:t>
      </w:r>
      <w:r w:rsidR="002165B3" w:rsidRPr="002165B3">
        <w:rPr>
          <w:rFonts w:ascii="Times New Roman" w:hAnsi="Times New Roman"/>
          <w:sz w:val="24"/>
          <w:szCs w:val="24"/>
        </w:rPr>
        <w:t>котловин</w:t>
      </w:r>
      <w:r w:rsidRPr="002165B3">
        <w:rPr>
          <w:rFonts w:ascii="Times New Roman" w:hAnsi="Times New Roman"/>
          <w:sz w:val="24"/>
          <w:szCs w:val="24"/>
        </w:rPr>
        <w:t xml:space="preserve">ы, </w:t>
      </w:r>
      <w:r w:rsidR="008E7A10" w:rsidRPr="002165B3">
        <w:rPr>
          <w:rFonts w:ascii="Times New Roman" w:hAnsi="Times New Roman"/>
          <w:sz w:val="24"/>
          <w:szCs w:val="24"/>
        </w:rPr>
        <w:t>на</w:t>
      </w:r>
      <w:r w:rsidR="002165B3" w:rsidRPr="002165B3">
        <w:rPr>
          <w:rFonts w:ascii="Times New Roman" w:hAnsi="Times New Roman"/>
          <w:sz w:val="24"/>
          <w:szCs w:val="24"/>
        </w:rPr>
        <w:t xml:space="preserve"> правом борту</w:t>
      </w:r>
      <w:r w:rsidRPr="002165B3">
        <w:rPr>
          <w:rFonts w:ascii="Times New Roman" w:hAnsi="Times New Roman"/>
          <w:sz w:val="24"/>
          <w:szCs w:val="24"/>
        </w:rPr>
        <w:t xml:space="preserve"> </w:t>
      </w:r>
      <w:r w:rsidR="002165B3" w:rsidRPr="002165B3">
        <w:rPr>
          <w:rFonts w:ascii="Times New Roman" w:hAnsi="Times New Roman"/>
          <w:sz w:val="24"/>
          <w:szCs w:val="24"/>
        </w:rPr>
        <w:t>рек Джергалан</w:t>
      </w:r>
      <w:r w:rsidRPr="002165B3">
        <w:rPr>
          <w:rFonts w:ascii="Times New Roman" w:hAnsi="Times New Roman"/>
          <w:sz w:val="24"/>
          <w:szCs w:val="24"/>
        </w:rPr>
        <w:t>.</w:t>
      </w:r>
    </w:p>
    <w:p w:rsidR="00C738E3" w:rsidRPr="006C4A8B" w:rsidRDefault="00C738E3" w:rsidP="00C738E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4A8B">
        <w:rPr>
          <w:rFonts w:ascii="Times New Roman" w:hAnsi="Times New Roman"/>
          <w:sz w:val="24"/>
          <w:szCs w:val="24"/>
        </w:rPr>
        <w:t xml:space="preserve">Административно относится к </w:t>
      </w:r>
      <w:proofErr w:type="spellStart"/>
      <w:r w:rsidR="002165B3">
        <w:rPr>
          <w:rFonts w:ascii="Times New Roman" w:hAnsi="Times New Roman"/>
          <w:sz w:val="24"/>
          <w:szCs w:val="24"/>
        </w:rPr>
        <w:t>Аксуй</w:t>
      </w:r>
      <w:r w:rsidR="00122C74">
        <w:rPr>
          <w:rFonts w:ascii="Times New Roman" w:hAnsi="Times New Roman"/>
          <w:sz w:val="24"/>
          <w:szCs w:val="24"/>
        </w:rPr>
        <w:t>скому</w:t>
      </w:r>
      <w:proofErr w:type="spellEnd"/>
      <w:r w:rsidR="008C58E7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 w:rsidR="008C58E7">
        <w:rPr>
          <w:rFonts w:ascii="Times New Roman" w:hAnsi="Times New Roman"/>
          <w:sz w:val="24"/>
          <w:szCs w:val="24"/>
        </w:rPr>
        <w:t>Ыссык-Куль</w:t>
      </w:r>
      <w:r w:rsidR="00122C74">
        <w:rPr>
          <w:rFonts w:ascii="Times New Roman" w:hAnsi="Times New Roman"/>
          <w:sz w:val="24"/>
          <w:szCs w:val="24"/>
        </w:rPr>
        <w:t>ской</w:t>
      </w:r>
      <w:proofErr w:type="spellEnd"/>
      <w:r w:rsidRPr="006C4A8B">
        <w:rPr>
          <w:rFonts w:ascii="Times New Roman" w:hAnsi="Times New Roman"/>
          <w:sz w:val="24"/>
          <w:szCs w:val="24"/>
        </w:rPr>
        <w:t xml:space="preserve"> области КР.</w:t>
      </w:r>
    </w:p>
    <w:p w:rsidR="00122C74" w:rsidRPr="002165B3" w:rsidRDefault="00122C74" w:rsidP="00122C7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65B3">
        <w:rPr>
          <w:rFonts w:ascii="Times New Roman" w:hAnsi="Times New Roman"/>
          <w:sz w:val="24"/>
          <w:szCs w:val="24"/>
        </w:rPr>
        <w:t xml:space="preserve">Абсолютные отметки поверхности месторождения колеблется от </w:t>
      </w:r>
      <w:r w:rsidR="002165B3" w:rsidRPr="002165B3">
        <w:rPr>
          <w:rFonts w:ascii="Times New Roman" w:hAnsi="Times New Roman"/>
          <w:sz w:val="24"/>
          <w:szCs w:val="24"/>
        </w:rPr>
        <w:t>165</w:t>
      </w:r>
      <w:r w:rsidRPr="002165B3">
        <w:rPr>
          <w:rFonts w:ascii="Times New Roman" w:hAnsi="Times New Roman"/>
          <w:sz w:val="24"/>
          <w:szCs w:val="24"/>
        </w:rPr>
        <w:t xml:space="preserve">0 до </w:t>
      </w:r>
      <w:r w:rsidR="002165B3" w:rsidRPr="002165B3">
        <w:rPr>
          <w:rFonts w:ascii="Times New Roman" w:hAnsi="Times New Roman"/>
          <w:sz w:val="24"/>
          <w:szCs w:val="24"/>
        </w:rPr>
        <w:t>175</w:t>
      </w:r>
      <w:r w:rsidRPr="002165B3">
        <w:rPr>
          <w:rFonts w:ascii="Times New Roman" w:hAnsi="Times New Roman"/>
          <w:sz w:val="24"/>
          <w:szCs w:val="24"/>
        </w:rPr>
        <w:t>0</w:t>
      </w:r>
      <w:r w:rsidR="002165B3" w:rsidRPr="002165B3">
        <w:rPr>
          <w:rFonts w:ascii="Times New Roman" w:hAnsi="Times New Roman"/>
          <w:sz w:val="24"/>
          <w:szCs w:val="24"/>
        </w:rPr>
        <w:t xml:space="preserve"> </w:t>
      </w:r>
      <w:r w:rsidRPr="002165B3">
        <w:rPr>
          <w:rFonts w:ascii="Times New Roman" w:hAnsi="Times New Roman"/>
          <w:sz w:val="24"/>
          <w:szCs w:val="24"/>
        </w:rPr>
        <w:t>м.</w:t>
      </w:r>
    </w:p>
    <w:p w:rsidR="006C4A8B" w:rsidRDefault="006C4A8B" w:rsidP="006C4A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1.4. Размеры лицензионной площади на проведение геологоразведочных работ:</w:t>
      </w:r>
    </w:p>
    <w:p w:rsidR="008C58E7" w:rsidRPr="006C4A8B" w:rsidRDefault="008C58E7" w:rsidP="006C4A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96"/>
        <w:gridCol w:w="1595"/>
        <w:gridCol w:w="921"/>
        <w:gridCol w:w="1596"/>
        <w:gridCol w:w="1596"/>
      </w:tblGrid>
      <w:tr w:rsidR="00AA0BF1" w:rsidRPr="00AA0BF1" w:rsidTr="00262B7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BF1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AA0BF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0BF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BF1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BF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BF1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AA0BF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0BF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BF1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BF1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A0BF1" w:rsidRPr="00AA0BF1" w:rsidTr="00262B7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B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BF1">
              <w:rPr>
                <w:rFonts w:ascii="Times New Roman" w:hAnsi="Times New Roman" w:cs="Times New Roman"/>
              </w:rPr>
              <w:t>14289426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BF1">
              <w:rPr>
                <w:rFonts w:ascii="Times New Roman" w:hAnsi="Times New Roman" w:cs="Times New Roman"/>
              </w:rPr>
              <w:t>4720340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BF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BF1">
              <w:rPr>
                <w:rFonts w:ascii="Times New Roman" w:hAnsi="Times New Roman" w:cs="Times New Roman"/>
              </w:rPr>
              <w:t>14289297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BF1">
              <w:rPr>
                <w:rFonts w:ascii="Times New Roman" w:hAnsi="Times New Roman" w:cs="Times New Roman"/>
              </w:rPr>
              <w:t>4720130</w:t>
            </w:r>
          </w:p>
        </w:tc>
      </w:tr>
      <w:tr w:rsidR="00AA0BF1" w:rsidRPr="00AA0BF1" w:rsidTr="00262B7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B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BF1">
              <w:rPr>
                <w:rFonts w:ascii="Times New Roman" w:hAnsi="Times New Roman" w:cs="Times New Roman"/>
              </w:rPr>
              <w:t>14289690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BF1">
              <w:rPr>
                <w:rFonts w:ascii="Times New Roman" w:hAnsi="Times New Roman" w:cs="Times New Roman"/>
              </w:rPr>
              <w:t>4720207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BF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BF1">
              <w:rPr>
                <w:rFonts w:ascii="Times New Roman" w:hAnsi="Times New Roman" w:cs="Times New Roman"/>
              </w:rPr>
              <w:t>14289257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BF1">
              <w:rPr>
                <w:rFonts w:ascii="Times New Roman" w:hAnsi="Times New Roman" w:cs="Times New Roman"/>
              </w:rPr>
              <w:t>4720255</w:t>
            </w:r>
          </w:p>
        </w:tc>
      </w:tr>
      <w:tr w:rsidR="00AA0BF1" w:rsidRPr="00AA0BF1" w:rsidTr="00262B7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B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BF1">
              <w:rPr>
                <w:rFonts w:ascii="Times New Roman" w:hAnsi="Times New Roman" w:cs="Times New Roman"/>
              </w:rPr>
              <w:t>14289513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BF1">
              <w:rPr>
                <w:rFonts w:ascii="Times New Roman" w:hAnsi="Times New Roman" w:cs="Times New Roman"/>
              </w:rPr>
              <w:t>4720048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1" w:rsidRPr="00AA0BF1" w:rsidRDefault="00AA0BF1" w:rsidP="00AA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BF1" w:rsidRPr="00AA0BF1" w:rsidTr="00262B7D">
        <w:trPr>
          <w:jc w:val="center"/>
        </w:trPr>
        <w:tc>
          <w:tcPr>
            <w:tcW w:w="8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F1" w:rsidRPr="00AA0BF1" w:rsidRDefault="00AA0BF1" w:rsidP="00AA0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A0BF1">
              <w:rPr>
                <w:rStyle w:val="31"/>
                <w:rFonts w:ascii="Times New Roman" w:hAnsi="Times New Roman" w:cs="Times New Roman"/>
                <w:sz w:val="22"/>
                <w:szCs w:val="22"/>
              </w:rPr>
              <w:t>Размер площади составляет 7,3 га</w:t>
            </w:r>
          </w:p>
        </w:tc>
      </w:tr>
    </w:tbl>
    <w:p w:rsidR="008C0FE2" w:rsidRPr="00E22500" w:rsidRDefault="006C4A8B" w:rsidP="00BF4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500">
        <w:rPr>
          <w:rFonts w:ascii="Times New Roman" w:hAnsi="Times New Roman" w:cs="Times New Roman"/>
          <w:sz w:val="24"/>
          <w:szCs w:val="24"/>
        </w:rPr>
        <w:t xml:space="preserve">Номенклатура листа топографической карты </w:t>
      </w:r>
      <w:r w:rsidR="00C947EC" w:rsidRPr="00E22500">
        <w:rPr>
          <w:rFonts w:ascii="Times New Roman" w:hAnsi="Times New Roman" w:cs="Times New Roman"/>
          <w:sz w:val="24"/>
          <w:szCs w:val="24"/>
        </w:rPr>
        <w:t>1:100000 масштаба</w:t>
      </w:r>
      <w:r w:rsidRPr="00E22500">
        <w:rPr>
          <w:rFonts w:ascii="Times New Roman" w:hAnsi="Times New Roman" w:cs="Times New Roman"/>
          <w:sz w:val="24"/>
          <w:szCs w:val="24"/>
        </w:rPr>
        <w:t xml:space="preserve">: </w:t>
      </w:r>
      <w:r w:rsidR="00C947EC" w:rsidRPr="00E22500">
        <w:rPr>
          <w:rFonts w:ascii="Times New Roman" w:hAnsi="Times New Roman" w:cs="Times New Roman"/>
          <w:sz w:val="24"/>
          <w:szCs w:val="24"/>
        </w:rPr>
        <w:t>К-4</w:t>
      </w:r>
      <w:r w:rsidR="002165B3" w:rsidRPr="00E22500">
        <w:rPr>
          <w:rFonts w:ascii="Times New Roman" w:hAnsi="Times New Roman" w:cs="Times New Roman"/>
          <w:sz w:val="24"/>
          <w:szCs w:val="24"/>
        </w:rPr>
        <w:t>4</w:t>
      </w:r>
      <w:r w:rsidR="00C947EC" w:rsidRPr="00E22500">
        <w:rPr>
          <w:rFonts w:ascii="Times New Roman" w:hAnsi="Times New Roman" w:cs="Times New Roman"/>
          <w:sz w:val="24"/>
          <w:szCs w:val="24"/>
        </w:rPr>
        <w:t>-</w:t>
      </w:r>
      <w:r w:rsidR="002165B3" w:rsidRPr="00E22500">
        <w:rPr>
          <w:rFonts w:ascii="Times New Roman" w:hAnsi="Times New Roman" w:cs="Times New Roman"/>
          <w:sz w:val="24"/>
          <w:szCs w:val="24"/>
        </w:rPr>
        <w:t>49</w:t>
      </w:r>
      <w:r w:rsidR="00C947EC" w:rsidRPr="00E22500">
        <w:rPr>
          <w:rFonts w:ascii="Times New Roman" w:hAnsi="Times New Roman" w:cs="Times New Roman"/>
          <w:sz w:val="24"/>
          <w:szCs w:val="24"/>
        </w:rPr>
        <w:t>.</w:t>
      </w:r>
    </w:p>
    <w:p w:rsidR="007B4B0E" w:rsidRPr="006C4A8B" w:rsidRDefault="007121B3" w:rsidP="007B4B0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A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C4A8B">
        <w:rPr>
          <w:rFonts w:ascii="Times New Roman" w:hAnsi="Times New Roman" w:cs="Times New Roman"/>
          <w:b/>
          <w:sz w:val="24"/>
          <w:szCs w:val="24"/>
        </w:rPr>
        <w:t xml:space="preserve">. Геологическая характеристика </w:t>
      </w:r>
      <w:r w:rsidR="006C4A8B" w:rsidRPr="006C4A8B">
        <w:rPr>
          <w:rFonts w:ascii="Times New Roman" w:hAnsi="Times New Roman" w:cs="Times New Roman"/>
          <w:b/>
          <w:sz w:val="24"/>
          <w:szCs w:val="24"/>
        </w:rPr>
        <w:t>объекта</w:t>
      </w:r>
      <w:r w:rsidR="00C738E3" w:rsidRPr="006C4A8B">
        <w:rPr>
          <w:rFonts w:ascii="Times New Roman" w:hAnsi="Times New Roman" w:cs="Times New Roman"/>
          <w:b/>
          <w:sz w:val="24"/>
          <w:szCs w:val="24"/>
        </w:rPr>
        <w:t>.</w:t>
      </w:r>
      <w:r w:rsidR="0058355B" w:rsidRPr="006C4A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12E" w:rsidRDefault="002165B3" w:rsidP="0024242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proofErr w:type="gramStart"/>
      <w:r>
        <w:rPr>
          <w:rStyle w:val="FontStyle16"/>
          <w:sz w:val="24"/>
          <w:szCs w:val="24"/>
        </w:rPr>
        <w:t>Представлены</w:t>
      </w:r>
      <w:proofErr w:type="gramEnd"/>
      <w:r>
        <w:rPr>
          <w:rStyle w:val="FontStyle16"/>
          <w:sz w:val="24"/>
          <w:szCs w:val="24"/>
        </w:rPr>
        <w:t xml:space="preserve"> современной отложение серия песчаных вал озерного генезиса.</w:t>
      </w:r>
    </w:p>
    <w:p w:rsidR="002165B3" w:rsidRPr="002165B3" w:rsidRDefault="002165B3" w:rsidP="0024242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Не </w:t>
      </w:r>
      <w:proofErr w:type="gramStart"/>
      <w:r>
        <w:rPr>
          <w:rStyle w:val="FontStyle16"/>
          <w:sz w:val="24"/>
          <w:szCs w:val="24"/>
        </w:rPr>
        <w:t>проведены</w:t>
      </w:r>
      <w:proofErr w:type="gramEnd"/>
      <w:r>
        <w:rPr>
          <w:rStyle w:val="FontStyle16"/>
          <w:sz w:val="24"/>
          <w:szCs w:val="24"/>
        </w:rPr>
        <w:t xml:space="preserve"> геологоразведочных работ.</w:t>
      </w:r>
    </w:p>
    <w:p w:rsidR="006C4A8B" w:rsidRPr="006C4A8B" w:rsidRDefault="006C4A8B" w:rsidP="006C4A8B">
      <w:pPr>
        <w:pStyle w:val="1110"/>
        <w:rPr>
          <w:rStyle w:val="FontStyle16"/>
          <w:b/>
          <w:sz w:val="24"/>
          <w:szCs w:val="24"/>
        </w:rPr>
      </w:pPr>
      <w:r w:rsidRPr="006C4A8B">
        <w:rPr>
          <w:rStyle w:val="FontStyle16"/>
          <w:b/>
          <w:sz w:val="24"/>
          <w:szCs w:val="24"/>
        </w:rPr>
        <w:t>3. Основные требования к пользованию объектом недр</w:t>
      </w:r>
    </w:p>
    <w:p w:rsidR="006C4A8B" w:rsidRPr="006C4A8B" w:rsidRDefault="006C4A8B" w:rsidP="006C4A8B">
      <w:pPr>
        <w:pStyle w:val="1110"/>
        <w:rPr>
          <w:rStyle w:val="FontStyle16"/>
          <w:rFonts w:eastAsia="Gungsuh"/>
          <w:b/>
          <w:sz w:val="24"/>
          <w:szCs w:val="24"/>
        </w:rPr>
      </w:pP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6C4A8B" w:rsidRPr="006C4A8B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3.2. Основными требованиями к пользованию лицензионной площадью являются: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- заключение лицензионного соглашение на составление технического проекта, направленных на проведение геологоразведочных работ;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 xml:space="preserve">- предоставление, в течение оговоренного в лицензионном соглашении срока, технического проекта, направленных на разработки недр, прошедшего экспертизу в части </w:t>
      </w:r>
      <w:r w:rsidRPr="006C4A8B">
        <w:rPr>
          <w:rStyle w:val="FontStyle16"/>
          <w:rFonts w:eastAsia="Gungsuh"/>
          <w:sz w:val="24"/>
          <w:szCs w:val="24"/>
        </w:rPr>
        <w:lastRenderedPageBreak/>
        <w:t xml:space="preserve">промышленной, экологической безопасности и охраны недр, а также разрешение </w:t>
      </w:r>
      <w:r w:rsidR="00EC605C" w:rsidRPr="006C4A8B">
        <w:rPr>
          <w:rStyle w:val="FontStyle16"/>
          <w:rFonts w:eastAsia="Gungsuh"/>
          <w:sz w:val="24"/>
          <w:szCs w:val="24"/>
        </w:rPr>
        <w:t>на геологоразведочные работы</w:t>
      </w:r>
      <w:r w:rsidRPr="006C4A8B">
        <w:rPr>
          <w:rStyle w:val="FontStyle16"/>
          <w:rFonts w:eastAsia="Gungsuh"/>
          <w:sz w:val="24"/>
          <w:szCs w:val="24"/>
        </w:rPr>
        <w:t>;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 xml:space="preserve">- предоставление годового отчета </w:t>
      </w:r>
      <w:r w:rsidR="00EC605C" w:rsidRPr="006C4A8B">
        <w:rPr>
          <w:rStyle w:val="FontStyle16"/>
          <w:rFonts w:eastAsia="Gungsuh"/>
          <w:sz w:val="24"/>
          <w:szCs w:val="24"/>
        </w:rPr>
        <w:t>до 31 января,</w:t>
      </w:r>
      <w:r w:rsidRPr="006C4A8B">
        <w:rPr>
          <w:rStyle w:val="FontStyle16"/>
          <w:rFonts w:eastAsia="Gungsuh"/>
          <w:sz w:val="24"/>
          <w:szCs w:val="24"/>
        </w:rPr>
        <w:t xml:space="preserve"> следующего </w:t>
      </w:r>
      <w:r w:rsidR="00EC605C" w:rsidRPr="006C4A8B">
        <w:rPr>
          <w:rStyle w:val="FontStyle16"/>
          <w:rFonts w:eastAsia="Gungsuh"/>
          <w:sz w:val="24"/>
          <w:szCs w:val="24"/>
        </w:rPr>
        <w:t>за отчетные года</w:t>
      </w:r>
      <w:r w:rsidRPr="006C4A8B">
        <w:rPr>
          <w:rStyle w:val="FontStyle16"/>
          <w:rFonts w:eastAsia="Gungsuh"/>
          <w:sz w:val="24"/>
          <w:szCs w:val="24"/>
        </w:rPr>
        <w:t xml:space="preserve"> по установленной форме, утвержденной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- выполнение всех необходимых видов горных работ в строгом соответствии с проектом, прошедшим экспертизу по промышленной, экологической безопасности и охране недр;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- 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- 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6C4A8B" w:rsidRPr="006C4A8B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6C4A8B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6C4A8B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6C4A8B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6C4A8B" w:rsidRPr="000D1777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D1777">
        <w:rPr>
          <w:rStyle w:val="FontStyle16"/>
          <w:rFonts w:eastAsia="Gungsuh"/>
          <w:sz w:val="24"/>
          <w:szCs w:val="24"/>
        </w:rPr>
        <w:t xml:space="preserve">4. Время и место проведения аукциона: Аукцион состоится </w:t>
      </w:r>
      <w:r w:rsidR="008C2F8C" w:rsidRPr="000D1777">
        <w:rPr>
          <w:rStyle w:val="FontStyle16"/>
          <w:rFonts w:eastAsia="Gungsuh"/>
          <w:sz w:val="24"/>
          <w:szCs w:val="24"/>
        </w:rPr>
        <w:t>0</w:t>
      </w:r>
      <w:r w:rsidR="00771B2D">
        <w:rPr>
          <w:rStyle w:val="FontStyle16"/>
          <w:rFonts w:eastAsia="Gungsuh"/>
          <w:sz w:val="24"/>
          <w:szCs w:val="24"/>
        </w:rPr>
        <w:t>6</w:t>
      </w:r>
      <w:r w:rsidR="001E4F3C" w:rsidRPr="000D1777">
        <w:rPr>
          <w:rStyle w:val="FontStyle16"/>
          <w:rFonts w:eastAsia="Gungsuh"/>
          <w:sz w:val="24"/>
          <w:szCs w:val="24"/>
        </w:rPr>
        <w:t xml:space="preserve"> </w:t>
      </w:r>
      <w:r w:rsidR="008C2F8C" w:rsidRPr="000D1777">
        <w:rPr>
          <w:rStyle w:val="FontStyle16"/>
          <w:rFonts w:eastAsia="Gungsuh"/>
          <w:sz w:val="24"/>
          <w:szCs w:val="24"/>
        </w:rPr>
        <w:t>сентября</w:t>
      </w:r>
      <w:r w:rsidRPr="000D1777">
        <w:rPr>
          <w:rStyle w:val="FontStyle16"/>
          <w:rFonts w:eastAsia="Gungsuh"/>
          <w:sz w:val="24"/>
          <w:szCs w:val="24"/>
        </w:rPr>
        <w:t xml:space="preserve"> 202</w:t>
      </w:r>
      <w:r w:rsidR="00AE42C7" w:rsidRPr="000D1777">
        <w:rPr>
          <w:rStyle w:val="FontStyle16"/>
          <w:rFonts w:eastAsia="Gungsuh"/>
          <w:sz w:val="24"/>
          <w:szCs w:val="24"/>
        </w:rPr>
        <w:t>1</w:t>
      </w:r>
      <w:r w:rsidRPr="000D1777">
        <w:rPr>
          <w:rStyle w:val="FontStyle16"/>
          <w:rFonts w:eastAsia="Gungsuh"/>
          <w:sz w:val="24"/>
          <w:szCs w:val="24"/>
        </w:rPr>
        <w:t xml:space="preserve"> года в </w:t>
      </w:r>
      <w:r w:rsidR="00E22500" w:rsidRPr="000D1777">
        <w:rPr>
          <w:rStyle w:val="FontStyle16"/>
          <w:rFonts w:eastAsia="Gungsuh"/>
          <w:sz w:val="24"/>
          <w:szCs w:val="24"/>
        </w:rPr>
        <w:t xml:space="preserve">селе Теплоключенка </w:t>
      </w:r>
      <w:r w:rsidRPr="000D1777">
        <w:rPr>
          <w:rStyle w:val="FontStyle16"/>
          <w:rFonts w:eastAsia="Gungsuh"/>
          <w:sz w:val="24"/>
          <w:szCs w:val="24"/>
        </w:rPr>
        <w:t xml:space="preserve">в здании районной государственной администрации </w:t>
      </w:r>
      <w:proofErr w:type="spellStart"/>
      <w:r w:rsidR="00E22500" w:rsidRPr="000D1777">
        <w:rPr>
          <w:rStyle w:val="FontStyle16"/>
          <w:rFonts w:eastAsia="Gungsuh"/>
          <w:sz w:val="24"/>
          <w:szCs w:val="24"/>
        </w:rPr>
        <w:t>Аксуй</w:t>
      </w:r>
      <w:r w:rsidR="001E4F3C" w:rsidRPr="000D1777">
        <w:rPr>
          <w:rStyle w:val="FontStyle16"/>
          <w:rFonts w:eastAsia="Gungsuh"/>
          <w:sz w:val="24"/>
          <w:szCs w:val="24"/>
        </w:rPr>
        <w:t>ского</w:t>
      </w:r>
      <w:proofErr w:type="spellEnd"/>
      <w:r w:rsidRPr="000D1777"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 w:rsidR="00E22500" w:rsidRPr="000D1777">
        <w:rPr>
          <w:rStyle w:val="FontStyle16"/>
          <w:rFonts w:eastAsia="Gungsuh"/>
          <w:sz w:val="24"/>
          <w:szCs w:val="24"/>
        </w:rPr>
        <w:t>Ысык</w:t>
      </w:r>
      <w:r w:rsidR="001E4F3C" w:rsidRPr="000D1777">
        <w:rPr>
          <w:rStyle w:val="FontStyle16"/>
          <w:rFonts w:eastAsia="Gungsuh"/>
          <w:sz w:val="24"/>
          <w:szCs w:val="24"/>
        </w:rPr>
        <w:t>-</w:t>
      </w:r>
      <w:r w:rsidR="00E22500" w:rsidRPr="000D1777">
        <w:rPr>
          <w:rStyle w:val="FontStyle16"/>
          <w:rFonts w:eastAsia="Gungsuh"/>
          <w:sz w:val="24"/>
          <w:szCs w:val="24"/>
        </w:rPr>
        <w:t>Кол</w:t>
      </w:r>
      <w:r w:rsidR="001E4F3C" w:rsidRPr="000D1777">
        <w:rPr>
          <w:rStyle w:val="FontStyle16"/>
          <w:rFonts w:eastAsia="Gungsuh"/>
          <w:sz w:val="24"/>
          <w:szCs w:val="24"/>
        </w:rPr>
        <w:t>ской</w:t>
      </w:r>
      <w:proofErr w:type="spellEnd"/>
      <w:r w:rsidRPr="000D1777"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7E4D17" w:rsidRPr="000D1777" w:rsidRDefault="007E4D17" w:rsidP="007E4D17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0D1777">
        <w:rPr>
          <w:rStyle w:val="FontStyle16"/>
          <w:rFonts w:eastAsia="Gungsuh"/>
          <w:sz w:val="26"/>
          <w:szCs w:val="26"/>
        </w:rPr>
        <w:t xml:space="preserve">Регистрация участников аукциона с 11-00 часов до 11-50 часов. Начало аукциона в 12-00 часов. </w:t>
      </w:r>
    </w:p>
    <w:p w:rsidR="007E4D17" w:rsidRPr="000D1777" w:rsidRDefault="007E4D17" w:rsidP="007E4D17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0D1777">
        <w:rPr>
          <w:rStyle w:val="FontStyle16"/>
          <w:rFonts w:eastAsia="Gungsuh"/>
          <w:sz w:val="26"/>
          <w:szCs w:val="26"/>
        </w:rPr>
        <w:t xml:space="preserve">5. Срок подачи заявок: Заявки принимаются с </w:t>
      </w:r>
      <w:r w:rsidR="008C2F8C" w:rsidRPr="000D1777">
        <w:rPr>
          <w:rStyle w:val="FontStyle16"/>
          <w:rFonts w:eastAsia="Gungsuh"/>
          <w:sz w:val="26"/>
          <w:szCs w:val="26"/>
        </w:rPr>
        <w:t>16</w:t>
      </w:r>
      <w:r w:rsidRPr="000D1777">
        <w:rPr>
          <w:rStyle w:val="FontStyle16"/>
          <w:rFonts w:eastAsia="Gungsuh"/>
          <w:sz w:val="26"/>
          <w:szCs w:val="26"/>
        </w:rPr>
        <w:t xml:space="preserve"> </w:t>
      </w:r>
      <w:r w:rsidR="008C2F8C" w:rsidRPr="000D1777">
        <w:rPr>
          <w:rStyle w:val="FontStyle16"/>
          <w:rFonts w:eastAsia="Gungsuh"/>
          <w:sz w:val="26"/>
          <w:szCs w:val="26"/>
        </w:rPr>
        <w:t>июля</w:t>
      </w:r>
      <w:r w:rsidRPr="000D1777">
        <w:rPr>
          <w:rStyle w:val="FontStyle16"/>
          <w:rFonts w:eastAsia="Gungsuh"/>
          <w:sz w:val="26"/>
          <w:szCs w:val="26"/>
        </w:rPr>
        <w:t xml:space="preserve"> 2021 года по </w:t>
      </w:r>
      <w:r w:rsidR="008C2F8C" w:rsidRPr="000D1777">
        <w:rPr>
          <w:rStyle w:val="FontStyle16"/>
          <w:rFonts w:eastAsia="Gungsuh"/>
          <w:sz w:val="26"/>
          <w:szCs w:val="26"/>
        </w:rPr>
        <w:t>30</w:t>
      </w:r>
      <w:r w:rsidRPr="000D1777">
        <w:rPr>
          <w:rStyle w:val="FontStyle16"/>
          <w:rFonts w:eastAsia="Gungsuh"/>
          <w:sz w:val="26"/>
          <w:szCs w:val="26"/>
        </w:rPr>
        <w:t xml:space="preserve"> </w:t>
      </w:r>
      <w:r w:rsidR="008C2F8C" w:rsidRPr="000D1777">
        <w:rPr>
          <w:rStyle w:val="FontStyle16"/>
          <w:rFonts w:eastAsia="Gungsuh"/>
          <w:sz w:val="26"/>
          <w:szCs w:val="26"/>
        </w:rPr>
        <w:t xml:space="preserve">августа </w:t>
      </w:r>
      <w:r w:rsidRPr="000D1777">
        <w:rPr>
          <w:rStyle w:val="FontStyle16"/>
          <w:rFonts w:eastAsia="Gungsuh"/>
          <w:sz w:val="26"/>
          <w:szCs w:val="26"/>
        </w:rPr>
        <w:t>2021 года включительно ежедневно в рабочие дни с 9</w:t>
      </w:r>
      <w:r w:rsidRPr="000D1777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0D1777">
        <w:rPr>
          <w:rStyle w:val="FontStyle16"/>
          <w:rFonts w:eastAsia="Gungsuh"/>
          <w:sz w:val="26"/>
          <w:szCs w:val="26"/>
        </w:rPr>
        <w:t xml:space="preserve"> часов до 18</w:t>
      </w:r>
      <w:r w:rsidRPr="000D1777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0D1777">
        <w:rPr>
          <w:rStyle w:val="FontStyle16"/>
          <w:rFonts w:eastAsia="Gungsuh"/>
          <w:sz w:val="26"/>
          <w:szCs w:val="26"/>
        </w:rPr>
        <w:t xml:space="preserve"> часов Управления лицензирования недропользования Государственного агентства геологии и недропользования Кыргызской Республики, </w:t>
      </w:r>
      <w:proofErr w:type="spellStart"/>
      <w:r w:rsidRPr="000D1777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0D1777">
        <w:rPr>
          <w:rStyle w:val="FontStyle16"/>
          <w:rFonts w:eastAsia="Gungsuh"/>
          <w:sz w:val="26"/>
          <w:szCs w:val="26"/>
        </w:rPr>
        <w:t>. № 22</w:t>
      </w:r>
      <w:r w:rsidR="00771B2D">
        <w:rPr>
          <w:rStyle w:val="FontStyle16"/>
          <w:rFonts w:eastAsia="Gungsuh"/>
          <w:sz w:val="26"/>
          <w:szCs w:val="26"/>
        </w:rPr>
        <w:t>0</w:t>
      </w:r>
      <w:r w:rsidRPr="000D1777">
        <w:rPr>
          <w:rStyle w:val="FontStyle16"/>
          <w:rFonts w:eastAsia="Gungsuh"/>
          <w:sz w:val="26"/>
          <w:szCs w:val="26"/>
        </w:rPr>
        <w:t>.</w:t>
      </w:r>
    </w:p>
    <w:p w:rsidR="007E4D17" w:rsidRPr="000D1777" w:rsidRDefault="007E4D17" w:rsidP="007E4D17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0D1777">
        <w:rPr>
          <w:rStyle w:val="FontStyle16"/>
          <w:rFonts w:eastAsia="Gungsuh"/>
          <w:sz w:val="26"/>
          <w:szCs w:val="26"/>
        </w:rPr>
        <w:t xml:space="preserve">6. Место и время ознакомления с порядком и условиями проведения аукциона: </w:t>
      </w:r>
    </w:p>
    <w:p w:rsidR="007E4D17" w:rsidRPr="000D1777" w:rsidRDefault="007E4D17" w:rsidP="007E4D17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0D1777">
        <w:rPr>
          <w:rStyle w:val="FontStyle16"/>
          <w:rFonts w:eastAsia="Gungsuh"/>
          <w:sz w:val="26"/>
          <w:szCs w:val="26"/>
        </w:rPr>
        <w:t xml:space="preserve">Управление геологии Государственного Комитета по промышленности, энергетики и недропользование Кыргызской Республики, </w:t>
      </w:r>
      <w:proofErr w:type="spellStart"/>
      <w:r w:rsidRPr="000D1777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0D1777">
        <w:rPr>
          <w:rStyle w:val="FontStyle16"/>
          <w:rFonts w:eastAsia="Gungsuh"/>
          <w:sz w:val="26"/>
          <w:szCs w:val="26"/>
        </w:rPr>
        <w:t>. № 210, ежедневно с 9-00 до 18-00 часов.</w:t>
      </w:r>
    </w:p>
    <w:p w:rsidR="007E4D17" w:rsidRPr="000D1777" w:rsidRDefault="007E4D17" w:rsidP="007E4D17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0D1777">
        <w:rPr>
          <w:rStyle w:val="FontStyle16"/>
          <w:rFonts w:eastAsia="Gungsuh"/>
          <w:sz w:val="26"/>
          <w:szCs w:val="26"/>
        </w:rPr>
        <w:t>7. Для участия в аукционе заявитель лично или через доверенное лицо представляет организатору аукциона заявку до 18</w:t>
      </w:r>
      <w:r w:rsidRPr="000D1777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0D1777">
        <w:rPr>
          <w:rStyle w:val="FontStyle16"/>
          <w:rFonts w:eastAsia="Gungsuh"/>
          <w:sz w:val="26"/>
          <w:szCs w:val="26"/>
        </w:rPr>
        <w:t xml:space="preserve"> часов </w:t>
      </w:r>
      <w:r w:rsidR="000D1777" w:rsidRPr="000D1777">
        <w:rPr>
          <w:rStyle w:val="FontStyle16"/>
          <w:rFonts w:eastAsia="Gungsuh"/>
          <w:sz w:val="26"/>
          <w:szCs w:val="26"/>
        </w:rPr>
        <w:t>30</w:t>
      </w:r>
      <w:r w:rsidRPr="000D1777">
        <w:rPr>
          <w:rStyle w:val="FontStyle16"/>
          <w:rFonts w:eastAsia="Gungsuh"/>
          <w:sz w:val="26"/>
          <w:szCs w:val="26"/>
        </w:rPr>
        <w:t xml:space="preserve"> </w:t>
      </w:r>
      <w:r w:rsidR="000D1777" w:rsidRPr="000D1777">
        <w:rPr>
          <w:rStyle w:val="FontStyle16"/>
          <w:rFonts w:eastAsia="Gungsuh"/>
          <w:sz w:val="26"/>
          <w:szCs w:val="26"/>
        </w:rPr>
        <w:t>августа</w:t>
      </w:r>
      <w:r w:rsidRPr="000D1777">
        <w:rPr>
          <w:rStyle w:val="FontStyle16"/>
          <w:rFonts w:eastAsia="Gungsuh"/>
          <w:sz w:val="26"/>
          <w:szCs w:val="26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 w:rsidRPr="000D1777">
        <w:rPr>
          <w:rFonts w:ascii="Times New Roman" w:hAnsi="Times New Roman" w:cs="Times New Roman"/>
          <w:sz w:val="26"/>
          <w:szCs w:val="26"/>
        </w:rPr>
        <w:t>www.g</w:t>
      </w:r>
      <w:proofErr w:type="spellStart"/>
      <w:r w:rsidRPr="000D1777">
        <w:rPr>
          <w:rFonts w:ascii="Times New Roman" w:hAnsi="Times New Roman" w:cs="Times New Roman"/>
          <w:sz w:val="26"/>
          <w:szCs w:val="26"/>
          <w:lang w:val="en-US"/>
        </w:rPr>
        <w:t>eology</w:t>
      </w:r>
      <w:proofErr w:type="spellEnd"/>
      <w:r w:rsidRPr="000D177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D1777">
        <w:rPr>
          <w:rFonts w:ascii="Times New Roman" w:hAnsi="Times New Roman" w:cs="Times New Roman"/>
          <w:sz w:val="26"/>
          <w:szCs w:val="26"/>
        </w:rPr>
        <w:t>kg</w:t>
      </w:r>
      <w:proofErr w:type="spellEnd"/>
      <w:r w:rsidRPr="000D1777">
        <w:rPr>
          <w:rStyle w:val="FontStyle16"/>
          <w:sz w:val="26"/>
          <w:szCs w:val="26"/>
        </w:rPr>
        <w:t>.</w:t>
      </w:r>
    </w:p>
    <w:p w:rsidR="007E4D17" w:rsidRPr="00C9049A" w:rsidRDefault="007E4D17" w:rsidP="007E4D17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Подача заявки по почте не допускается.</w:t>
      </w:r>
    </w:p>
    <w:p w:rsidR="007E4D17" w:rsidRPr="00C9049A" w:rsidRDefault="007E4D17" w:rsidP="007E4D17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proofErr w:type="gramStart"/>
      <w:r w:rsidRPr="00C9049A">
        <w:rPr>
          <w:rStyle w:val="FontStyle16"/>
          <w:rFonts w:eastAsia="Gungsuh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7E4D17" w:rsidRPr="00C9049A" w:rsidRDefault="007E4D17" w:rsidP="007E4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аукционной заявке прилагаются следующие документы:</w:t>
      </w:r>
    </w:p>
    <w:p w:rsidR="007E4D17" w:rsidRPr="00C9049A" w:rsidRDefault="007E4D17" w:rsidP="007E4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учредительных документов и свидетельства о государственной регистрации юридического лица;</w:t>
      </w:r>
    </w:p>
    <w:p w:rsidR="007E4D17" w:rsidRPr="00C9049A" w:rsidRDefault="007E4D17" w:rsidP="007E4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копия свидетельства о государственной регистрации индивидуального предпринимателя;</w:t>
      </w:r>
    </w:p>
    <w:p w:rsidR="007E4D17" w:rsidRPr="00C9049A" w:rsidRDefault="007E4D17" w:rsidP="007E4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 о назначении исполнительного органа организации;</w:t>
      </w:r>
    </w:p>
    <w:p w:rsidR="007E4D17" w:rsidRPr="00C9049A" w:rsidRDefault="007E4D17" w:rsidP="007E4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7E4D17" w:rsidRPr="00C9049A" w:rsidRDefault="007E4D17" w:rsidP="007E4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оплату гарантийного взноса;</w:t>
      </w:r>
    </w:p>
    <w:p w:rsidR="007E4D17" w:rsidRPr="00C9049A" w:rsidRDefault="007E4D17" w:rsidP="007E4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оплату сбора за участие в аукционе;</w:t>
      </w:r>
    </w:p>
    <w:p w:rsidR="007E4D17" w:rsidRPr="00C9049A" w:rsidRDefault="007E4D17" w:rsidP="007E4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7E4D17" w:rsidRPr="00C9049A" w:rsidRDefault="007E4D17" w:rsidP="007E4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апостилированную</w:t>
      </w:r>
      <w:proofErr w:type="spellEnd"/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7E4D17" w:rsidRPr="00C9049A" w:rsidRDefault="007E4D17" w:rsidP="007E4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7E4D17" w:rsidRPr="00C9049A" w:rsidRDefault="007E4D17" w:rsidP="007E4D17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7E4D17" w:rsidRPr="00C9049A" w:rsidRDefault="007E4D17" w:rsidP="007E4D17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7E4D17" w:rsidRPr="00C9049A" w:rsidRDefault="007E4D17" w:rsidP="007E4D17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7E4D17" w:rsidRPr="00C9049A" w:rsidRDefault="007E4D17" w:rsidP="007E4D17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7E4D17" w:rsidRPr="00C9049A" w:rsidRDefault="007E4D17" w:rsidP="007E4D17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7E4D17" w:rsidRPr="00C9049A" w:rsidRDefault="007E4D17" w:rsidP="007E4D17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7E4D17" w:rsidRPr="00C9049A" w:rsidRDefault="007E4D17" w:rsidP="007E4D17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C9049A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C9049A">
        <w:rPr>
          <w:rFonts w:ascii="Times New Roman" w:hAnsi="Times New Roman" w:cs="Times New Roman"/>
          <w:sz w:val="26"/>
          <w:szCs w:val="26"/>
        </w:rPr>
        <w:t>кциона.</w:t>
      </w:r>
    </w:p>
    <w:p w:rsidR="007E4D17" w:rsidRPr="00C9049A" w:rsidRDefault="007E4D17" w:rsidP="007E4D17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 xml:space="preserve">Секретарь организатора аукциона регистрирует поданные аукционные заявки в журнале регистрации заявок на участие в аукционе по форме согласно </w:t>
      </w:r>
      <w:hyperlink r:id="rId9" w:anchor="pr2" w:history="1">
        <w:r w:rsidRPr="00C9049A">
          <w:rPr>
            <w:rStyle w:val="ae"/>
            <w:rFonts w:ascii="Times New Roman" w:eastAsia="Arial Unicode MS" w:hAnsi="Times New Roman" w:cs="Times New Roman"/>
            <w:sz w:val="26"/>
            <w:szCs w:val="26"/>
          </w:rPr>
          <w:t>приложению 2</w:t>
        </w:r>
      </w:hyperlink>
      <w:r w:rsidRPr="00C9049A">
        <w:rPr>
          <w:rFonts w:ascii="Times New Roman" w:hAnsi="Times New Roman" w:cs="Times New Roman"/>
          <w:sz w:val="26"/>
          <w:szCs w:val="26"/>
        </w:rPr>
        <w:t xml:space="preserve"> к настоящему Положению, с указанием ее регистрационного номера, даты и времени поступления.</w:t>
      </w:r>
    </w:p>
    <w:p w:rsidR="007E4D17" w:rsidRPr="00C9049A" w:rsidRDefault="007E4D17" w:rsidP="007E4D17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7E4D17" w:rsidRPr="00C9049A" w:rsidRDefault="007E4D17" w:rsidP="007E4D17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C9049A"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7E4D17" w:rsidRPr="00C9049A" w:rsidRDefault="007E4D17" w:rsidP="007E4D17">
      <w:pPr>
        <w:pStyle w:val="Style2"/>
        <w:widowControl/>
        <w:spacing w:line="240" w:lineRule="auto"/>
        <w:ind w:firstLine="540"/>
        <w:rPr>
          <w:rStyle w:val="FontStyle16"/>
          <w:b/>
          <w:i/>
          <w:sz w:val="26"/>
          <w:szCs w:val="26"/>
        </w:rPr>
      </w:pPr>
      <w:r w:rsidRPr="00C9049A">
        <w:rPr>
          <w:rStyle w:val="FontStyle16"/>
          <w:b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C9049A">
        <w:rPr>
          <w:b/>
          <w:i/>
          <w:sz w:val="26"/>
          <w:szCs w:val="26"/>
        </w:rPr>
        <w:t>Кыргызской Республике долю участия в уставном капитале.</w:t>
      </w:r>
    </w:p>
    <w:p w:rsidR="007E4D17" w:rsidRPr="00C9049A" w:rsidRDefault="007E4D17" w:rsidP="007E4D1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lastRenderedPageBreak/>
        <w:t>8. 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7E4D17" w:rsidRPr="00C9049A" w:rsidRDefault="007E4D17" w:rsidP="007E4D1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9. Сбор за участие в аукционе в размере 10 000 сомов вносится заявителем на специальный счет организатора аукциона:</w:t>
      </w:r>
    </w:p>
    <w:p w:rsidR="007E4D17" w:rsidRPr="00C9049A" w:rsidRDefault="007E4D17" w:rsidP="007E4D17">
      <w:pPr>
        <w:pStyle w:val="Style2"/>
        <w:widowControl/>
        <w:spacing w:line="240" w:lineRule="auto"/>
        <w:ind w:firstLine="709"/>
        <w:rPr>
          <w:rStyle w:val="FontStyle16"/>
          <w:rFonts w:eastAsia="Arial Unicode MS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Государственного Комитета промышленности, энергетики и недропользование Кыргызской Республики</w:t>
      </w:r>
    </w:p>
    <w:p w:rsidR="007E4D17" w:rsidRPr="00C9049A" w:rsidRDefault="007E4D17" w:rsidP="007E4D17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 w:rsidRPr="00C9049A">
        <w:rPr>
          <w:rStyle w:val="FontStyle16"/>
          <w:rFonts w:eastAsia="Arial Unicode MS"/>
          <w:sz w:val="26"/>
          <w:szCs w:val="26"/>
        </w:rPr>
        <w:t>Банковские реквизиты для зачисления денежных сре</w:t>
      </w:r>
      <w:proofErr w:type="gramStart"/>
      <w:r w:rsidRPr="00C9049A">
        <w:rPr>
          <w:rStyle w:val="FontStyle16"/>
          <w:rFonts w:eastAsia="Arial Unicode MS"/>
          <w:sz w:val="26"/>
          <w:szCs w:val="26"/>
        </w:rPr>
        <w:t>дств в в</w:t>
      </w:r>
      <w:proofErr w:type="gramEnd"/>
      <w:r w:rsidRPr="00C9049A">
        <w:rPr>
          <w:rStyle w:val="FontStyle16"/>
          <w:rFonts w:eastAsia="Arial Unicode MS"/>
          <w:sz w:val="26"/>
          <w:szCs w:val="26"/>
        </w:rPr>
        <w:t>иде гарантийного взноса и сбора за участие в аукционах и конкурсах:</w:t>
      </w:r>
    </w:p>
    <w:p w:rsidR="007E4D17" w:rsidRPr="00C9049A" w:rsidRDefault="007E4D17" w:rsidP="007E4D1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Получатель: </w:t>
      </w:r>
      <w:r w:rsidRPr="00C9049A">
        <w:rPr>
          <w:rFonts w:ascii="Times New Roman" w:hAnsi="Times New Roman" w:cs="Times New Roman"/>
          <w:sz w:val="26"/>
          <w:szCs w:val="26"/>
        </w:rPr>
        <w:t xml:space="preserve">ГАГН при МЭП </w:t>
      </w:r>
      <w:proofErr w:type="gramStart"/>
      <w:r w:rsidRPr="00C9049A">
        <w:rPr>
          <w:rFonts w:ascii="Times New Roman" w:hAnsi="Times New Roman" w:cs="Times New Roman"/>
          <w:sz w:val="26"/>
          <w:szCs w:val="26"/>
        </w:rPr>
        <w:t>КР</w:t>
      </w:r>
      <w:proofErr w:type="gramEnd"/>
    </w:p>
    <w:p w:rsidR="007E4D17" w:rsidRPr="00C9049A" w:rsidRDefault="007E4D17" w:rsidP="007E4D1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Банк: </w:t>
      </w:r>
      <w:r w:rsidRPr="00C9049A">
        <w:rPr>
          <w:rFonts w:ascii="Times New Roman" w:hAnsi="Times New Roman" w:cs="Times New Roman"/>
          <w:sz w:val="26"/>
          <w:szCs w:val="26"/>
        </w:rPr>
        <w:t xml:space="preserve">Центральное казначейство МФ </w:t>
      </w:r>
      <w:proofErr w:type="gramStart"/>
      <w:r w:rsidRPr="00C9049A">
        <w:rPr>
          <w:rFonts w:ascii="Times New Roman" w:hAnsi="Times New Roman" w:cs="Times New Roman"/>
          <w:sz w:val="26"/>
          <w:szCs w:val="26"/>
        </w:rPr>
        <w:t>КР</w:t>
      </w:r>
      <w:proofErr w:type="gramEnd"/>
    </w:p>
    <w:p w:rsidR="007E4D17" w:rsidRPr="00C9049A" w:rsidRDefault="007E4D17" w:rsidP="007E4D1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БИК: </w:t>
      </w:r>
      <w:r w:rsidRPr="00C9049A">
        <w:rPr>
          <w:rFonts w:ascii="Times New Roman" w:hAnsi="Times New Roman" w:cs="Times New Roman"/>
          <w:sz w:val="26"/>
          <w:szCs w:val="26"/>
        </w:rPr>
        <w:t>440001</w:t>
      </w:r>
    </w:p>
    <w:p w:rsidR="007E4D17" w:rsidRPr="00C9049A" w:rsidRDefault="007E4D17" w:rsidP="007E4D1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Расчетный счет: </w:t>
      </w:r>
      <w:r w:rsidRPr="00C9049A">
        <w:rPr>
          <w:rFonts w:ascii="Times New Roman" w:hAnsi="Times New Roman" w:cs="Times New Roman"/>
          <w:sz w:val="26"/>
          <w:szCs w:val="26"/>
        </w:rPr>
        <w:t>4402031103010257</w:t>
      </w:r>
    </w:p>
    <w:p w:rsidR="007E4D17" w:rsidRPr="00C9049A" w:rsidRDefault="007E4D17" w:rsidP="007E4D1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Код платежа: </w:t>
      </w:r>
      <w:r w:rsidRPr="00C9049A"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7E4D17" w:rsidRPr="00C9049A" w:rsidRDefault="007E4D17" w:rsidP="007E4D1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Назначение платежа: </w:t>
      </w:r>
    </w:p>
    <w:p w:rsidR="007E4D17" w:rsidRPr="00C9049A" w:rsidRDefault="007E4D17" w:rsidP="007E4D17">
      <w:pPr>
        <w:pStyle w:val="a6"/>
        <w:numPr>
          <w:ilvl w:val="0"/>
          <w:numId w:val="5"/>
        </w:numPr>
        <w:tabs>
          <w:tab w:val="left" w:pos="1215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</w:t>
      </w:r>
    </w:p>
    <w:p w:rsidR="007E4D17" w:rsidRPr="00C9049A" w:rsidRDefault="007E4D17" w:rsidP="007E4D17">
      <w:pPr>
        <w:pStyle w:val="a6"/>
        <w:numPr>
          <w:ilvl w:val="0"/>
          <w:numId w:val="5"/>
        </w:numPr>
        <w:tabs>
          <w:tab w:val="left" w:pos="1215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или сбор за участие в аукционе_______________________________</w:t>
      </w:r>
    </w:p>
    <w:p w:rsidR="007E4D17" w:rsidRPr="00C9049A" w:rsidRDefault="007E4D17" w:rsidP="007E4D17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 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7E4D17" w:rsidRPr="00C9049A" w:rsidRDefault="007E4D17" w:rsidP="007E4D1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10. Гарантийный взнос в сумме 1000 долларов США, вносится заявителем в национальной валюте, по курсу НБКР на день внесения или перечисления гарантийного взноса, на специальный счет организатора аукциона, указанный в п.9 настоящих условий.</w:t>
      </w:r>
    </w:p>
    <w:p w:rsidR="007E4D17" w:rsidRPr="00C9049A" w:rsidRDefault="007E4D17" w:rsidP="007E4D1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Гарантийный взнос возвращается заявителю/участнику в течение 30 банковских дней с момента подписания заключительного протокола заседания аукционной комиссии.</w:t>
      </w:r>
    </w:p>
    <w:p w:rsidR="007E4D17" w:rsidRPr="00C9049A" w:rsidRDefault="007E4D17" w:rsidP="007E4D1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Участник аукциона, отказавшийся подписывать протокол аукциона в качестве победителя аукциона, выбывает из числа участников аукциона. Внесенный им гарантийный взнос не возвращается.</w:t>
      </w:r>
    </w:p>
    <w:p w:rsidR="007E4D17" w:rsidRPr="00C9049A" w:rsidRDefault="007E4D17" w:rsidP="007E4D1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11. Стартовая це</w:t>
      </w:r>
      <w:r w:rsidR="00771B2D">
        <w:rPr>
          <w:rStyle w:val="FontStyle16"/>
          <w:rFonts w:eastAsia="Gungsuh"/>
          <w:sz w:val="26"/>
          <w:szCs w:val="26"/>
        </w:rPr>
        <w:t>на объекта аукциона составляет 600</w:t>
      </w:r>
      <w:r w:rsidRPr="00C9049A">
        <w:rPr>
          <w:rStyle w:val="FontStyle16"/>
          <w:rFonts w:eastAsia="Gungsuh"/>
          <w:sz w:val="26"/>
          <w:szCs w:val="26"/>
        </w:rPr>
        <w:t xml:space="preserve"> долларов США.</w:t>
      </w:r>
    </w:p>
    <w:p w:rsidR="007E4D17" w:rsidRPr="00C9049A" w:rsidRDefault="007E4D17" w:rsidP="007E4D1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12. Шаг аукциона устанавливается в размере </w:t>
      </w:r>
      <w:r w:rsidR="00771B2D">
        <w:rPr>
          <w:rStyle w:val="FontStyle16"/>
          <w:rFonts w:eastAsia="Gungsuh"/>
          <w:sz w:val="26"/>
          <w:szCs w:val="26"/>
        </w:rPr>
        <w:t>60</w:t>
      </w:r>
      <w:r w:rsidRPr="00C9049A">
        <w:rPr>
          <w:rStyle w:val="FontStyle16"/>
          <w:rFonts w:eastAsia="Gungsuh"/>
          <w:sz w:val="26"/>
          <w:szCs w:val="26"/>
        </w:rPr>
        <w:t xml:space="preserve"> долларов США, максимальный шаг – </w:t>
      </w:r>
      <w:r w:rsidR="00771B2D">
        <w:rPr>
          <w:rStyle w:val="FontStyle16"/>
          <w:rFonts w:eastAsia="Gungsuh"/>
          <w:sz w:val="26"/>
          <w:szCs w:val="26"/>
        </w:rPr>
        <w:t>6000</w:t>
      </w:r>
      <w:r w:rsidRPr="00C9049A">
        <w:rPr>
          <w:rStyle w:val="FontStyle16"/>
          <w:rFonts w:eastAsia="Gungsuh"/>
          <w:sz w:val="26"/>
          <w:szCs w:val="26"/>
        </w:rPr>
        <w:t xml:space="preserve"> долларов США.</w:t>
      </w:r>
    </w:p>
    <w:p w:rsidR="007E4D17" w:rsidRPr="00C9049A" w:rsidRDefault="007E4D17" w:rsidP="007E4D1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13. Аукцион признается несостоявшимся в следующих случаях:</w:t>
      </w:r>
    </w:p>
    <w:p w:rsidR="007E4D17" w:rsidRPr="00C9049A" w:rsidRDefault="007E4D17" w:rsidP="007E4D1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1) при отсутствии заявок на участие в аукционе, либо если подана только одна заявка;</w:t>
      </w:r>
    </w:p>
    <w:p w:rsidR="007E4D17" w:rsidRPr="00C9049A" w:rsidRDefault="007E4D17" w:rsidP="007E4D1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2) к участию в аукционе допущен только один участник, либо никто не допущен;</w:t>
      </w:r>
    </w:p>
    <w:p w:rsidR="007E4D17" w:rsidRPr="00C9049A" w:rsidRDefault="007E4D17" w:rsidP="007E4D1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3) для участия в аукционе зарегистрировался только один участник или никто не зарегистрировался;</w:t>
      </w:r>
    </w:p>
    <w:p w:rsidR="007E4D17" w:rsidRPr="00C9049A" w:rsidRDefault="007E4D17" w:rsidP="007E4D1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4) участниками аукциона не предложена цена выше </w:t>
      </w:r>
      <w:proofErr w:type="gramStart"/>
      <w:r w:rsidRPr="00C9049A">
        <w:rPr>
          <w:rStyle w:val="FontStyle16"/>
          <w:rFonts w:eastAsia="Gungsuh"/>
          <w:sz w:val="26"/>
          <w:szCs w:val="26"/>
        </w:rPr>
        <w:t>стартовой</w:t>
      </w:r>
      <w:proofErr w:type="gramEnd"/>
      <w:r w:rsidRPr="00C9049A">
        <w:rPr>
          <w:rStyle w:val="FontStyle16"/>
          <w:rFonts w:eastAsia="Gungsuh"/>
          <w:sz w:val="26"/>
          <w:szCs w:val="26"/>
        </w:rPr>
        <w:t>.</w:t>
      </w:r>
    </w:p>
    <w:p w:rsidR="007E4D17" w:rsidRPr="00C9049A" w:rsidRDefault="007E4D17" w:rsidP="007E4D1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14. 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</w:t>
      </w:r>
      <w:r w:rsidRPr="00C9049A">
        <w:rPr>
          <w:rStyle w:val="FontStyle16"/>
          <w:rFonts w:eastAsia="Gungsuh"/>
          <w:sz w:val="26"/>
          <w:szCs w:val="26"/>
        </w:rPr>
        <w:lastRenderedPageBreak/>
        <w:t>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7E4D17" w:rsidRPr="00C9049A" w:rsidRDefault="007E4D17" w:rsidP="007E4D17">
      <w:pPr>
        <w:pStyle w:val="Style2"/>
        <w:widowControl/>
        <w:spacing w:line="240" w:lineRule="auto"/>
        <w:ind w:firstLine="709"/>
        <w:rPr>
          <w:rFonts w:eastAsia="Gungsuh"/>
          <w:sz w:val="26"/>
          <w:szCs w:val="26"/>
        </w:rPr>
      </w:pPr>
      <w:bookmarkStart w:id="0" w:name="_GoBack"/>
      <w:bookmarkEnd w:id="0"/>
    </w:p>
    <w:p w:rsidR="007E4D17" w:rsidRPr="00C9049A" w:rsidRDefault="007E4D17" w:rsidP="007E4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4D17" w:rsidRPr="00C9049A" w:rsidRDefault="007E4D17" w:rsidP="007E4D17">
      <w:pPr>
        <w:rPr>
          <w:rStyle w:val="FontStyle16"/>
          <w:sz w:val="26"/>
          <w:szCs w:val="26"/>
        </w:rPr>
      </w:pPr>
    </w:p>
    <w:p w:rsidR="007E4D17" w:rsidRPr="006C4A8B" w:rsidRDefault="007E4D17" w:rsidP="007E4D17">
      <w:pPr>
        <w:spacing w:line="240" w:lineRule="auto"/>
        <w:rPr>
          <w:sz w:val="24"/>
          <w:szCs w:val="24"/>
        </w:rPr>
      </w:pPr>
    </w:p>
    <w:p w:rsidR="006C4A8B" w:rsidRPr="006C4A8B" w:rsidRDefault="006C4A8B">
      <w:pPr>
        <w:spacing w:line="240" w:lineRule="auto"/>
        <w:rPr>
          <w:sz w:val="24"/>
          <w:szCs w:val="24"/>
        </w:rPr>
      </w:pPr>
    </w:p>
    <w:sectPr w:rsidR="006C4A8B" w:rsidRPr="006C4A8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04" w:rsidRDefault="00CC6304">
      <w:pPr>
        <w:spacing w:after="0" w:line="240" w:lineRule="auto"/>
      </w:pPr>
      <w:r>
        <w:separator/>
      </w:r>
    </w:p>
  </w:endnote>
  <w:endnote w:type="continuationSeparator" w:id="0">
    <w:p w:rsidR="00CC6304" w:rsidRDefault="00CC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808086"/>
      <w:docPartObj>
        <w:docPartGallery w:val="Page Numbers (Bottom of Page)"/>
        <w:docPartUnique/>
      </w:docPartObj>
    </w:sdtPr>
    <w:sdtEndPr/>
    <w:sdtContent>
      <w:p w:rsidR="005D17AD" w:rsidRDefault="005D17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B2D">
          <w:rPr>
            <w:noProof/>
          </w:rPr>
          <w:t>4</w:t>
        </w:r>
        <w:r>
          <w:fldChar w:fldCharType="end"/>
        </w:r>
      </w:p>
    </w:sdtContent>
  </w:sdt>
  <w:p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04" w:rsidRDefault="00CC6304">
      <w:pPr>
        <w:spacing w:after="0" w:line="240" w:lineRule="auto"/>
      </w:pPr>
      <w:r>
        <w:separator/>
      </w:r>
    </w:p>
  </w:footnote>
  <w:footnote w:type="continuationSeparator" w:id="0">
    <w:p w:rsidR="00CC6304" w:rsidRDefault="00CC6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000BD2"/>
    <w:rsid w:val="00005D70"/>
    <w:rsid w:val="00017CDB"/>
    <w:rsid w:val="00023D02"/>
    <w:rsid w:val="00032190"/>
    <w:rsid w:val="000534D7"/>
    <w:rsid w:val="00063063"/>
    <w:rsid w:val="00077203"/>
    <w:rsid w:val="000A4120"/>
    <w:rsid w:val="000B3E33"/>
    <w:rsid w:val="000D1777"/>
    <w:rsid w:val="000E5E81"/>
    <w:rsid w:val="000F46D6"/>
    <w:rsid w:val="00120A8B"/>
    <w:rsid w:val="00122C74"/>
    <w:rsid w:val="00141FCC"/>
    <w:rsid w:val="0015065B"/>
    <w:rsid w:val="00154780"/>
    <w:rsid w:val="001638BD"/>
    <w:rsid w:val="001B3160"/>
    <w:rsid w:val="001B6C6D"/>
    <w:rsid w:val="001E4251"/>
    <w:rsid w:val="001E4F3C"/>
    <w:rsid w:val="002010BF"/>
    <w:rsid w:val="002165B3"/>
    <w:rsid w:val="002302C8"/>
    <w:rsid w:val="00242426"/>
    <w:rsid w:val="00251DB1"/>
    <w:rsid w:val="0025754E"/>
    <w:rsid w:val="00261555"/>
    <w:rsid w:val="00263FAB"/>
    <w:rsid w:val="00264F00"/>
    <w:rsid w:val="00291893"/>
    <w:rsid w:val="002B4F7A"/>
    <w:rsid w:val="002B6DA7"/>
    <w:rsid w:val="002C30D3"/>
    <w:rsid w:val="002F6D15"/>
    <w:rsid w:val="00314778"/>
    <w:rsid w:val="00341377"/>
    <w:rsid w:val="00350D00"/>
    <w:rsid w:val="00360F4A"/>
    <w:rsid w:val="00364CD9"/>
    <w:rsid w:val="00370A36"/>
    <w:rsid w:val="00373316"/>
    <w:rsid w:val="0038712E"/>
    <w:rsid w:val="00397472"/>
    <w:rsid w:val="003A0A0D"/>
    <w:rsid w:val="003A6AA2"/>
    <w:rsid w:val="003B1DDC"/>
    <w:rsid w:val="003E6C9F"/>
    <w:rsid w:val="00417862"/>
    <w:rsid w:val="00425757"/>
    <w:rsid w:val="00450EF1"/>
    <w:rsid w:val="00453C58"/>
    <w:rsid w:val="00457542"/>
    <w:rsid w:val="00471445"/>
    <w:rsid w:val="004B371C"/>
    <w:rsid w:val="004D26C6"/>
    <w:rsid w:val="00500BF5"/>
    <w:rsid w:val="00502578"/>
    <w:rsid w:val="00507042"/>
    <w:rsid w:val="00553992"/>
    <w:rsid w:val="0055739D"/>
    <w:rsid w:val="00563B5A"/>
    <w:rsid w:val="005706B9"/>
    <w:rsid w:val="005749EA"/>
    <w:rsid w:val="0058355B"/>
    <w:rsid w:val="005961C2"/>
    <w:rsid w:val="005A37E3"/>
    <w:rsid w:val="005B4735"/>
    <w:rsid w:val="005B4BC0"/>
    <w:rsid w:val="005D17AD"/>
    <w:rsid w:val="00620C37"/>
    <w:rsid w:val="006332CA"/>
    <w:rsid w:val="00634E85"/>
    <w:rsid w:val="006379FF"/>
    <w:rsid w:val="00653B97"/>
    <w:rsid w:val="006672F7"/>
    <w:rsid w:val="006854DB"/>
    <w:rsid w:val="00686131"/>
    <w:rsid w:val="00694AE8"/>
    <w:rsid w:val="006C4A8B"/>
    <w:rsid w:val="006D159B"/>
    <w:rsid w:val="006E1B94"/>
    <w:rsid w:val="006E4B98"/>
    <w:rsid w:val="007121B3"/>
    <w:rsid w:val="00724D21"/>
    <w:rsid w:val="00724EF1"/>
    <w:rsid w:val="00742A97"/>
    <w:rsid w:val="00745DB0"/>
    <w:rsid w:val="00753191"/>
    <w:rsid w:val="0075386C"/>
    <w:rsid w:val="00771B2D"/>
    <w:rsid w:val="00780E7B"/>
    <w:rsid w:val="007916A1"/>
    <w:rsid w:val="007A07C4"/>
    <w:rsid w:val="007A3685"/>
    <w:rsid w:val="007B4B0E"/>
    <w:rsid w:val="007C36EE"/>
    <w:rsid w:val="007E4D17"/>
    <w:rsid w:val="007F41A1"/>
    <w:rsid w:val="007F483A"/>
    <w:rsid w:val="007F73F6"/>
    <w:rsid w:val="00803498"/>
    <w:rsid w:val="00804446"/>
    <w:rsid w:val="00813EBC"/>
    <w:rsid w:val="0084763E"/>
    <w:rsid w:val="00861AD5"/>
    <w:rsid w:val="00865C1A"/>
    <w:rsid w:val="008B4491"/>
    <w:rsid w:val="008C0FE2"/>
    <w:rsid w:val="008C2F8C"/>
    <w:rsid w:val="008C58E7"/>
    <w:rsid w:val="008D1330"/>
    <w:rsid w:val="008E7A10"/>
    <w:rsid w:val="00907DF8"/>
    <w:rsid w:val="00907EA2"/>
    <w:rsid w:val="009119AF"/>
    <w:rsid w:val="00927320"/>
    <w:rsid w:val="00941FF9"/>
    <w:rsid w:val="0094469A"/>
    <w:rsid w:val="00957357"/>
    <w:rsid w:val="00972D81"/>
    <w:rsid w:val="00996FFA"/>
    <w:rsid w:val="009A2C0B"/>
    <w:rsid w:val="009D61DE"/>
    <w:rsid w:val="009E5ECC"/>
    <w:rsid w:val="009E6573"/>
    <w:rsid w:val="009F37EF"/>
    <w:rsid w:val="009F5276"/>
    <w:rsid w:val="009F57B6"/>
    <w:rsid w:val="00A04F16"/>
    <w:rsid w:val="00A21845"/>
    <w:rsid w:val="00A230F4"/>
    <w:rsid w:val="00A326FC"/>
    <w:rsid w:val="00A3366D"/>
    <w:rsid w:val="00A62485"/>
    <w:rsid w:val="00A6798B"/>
    <w:rsid w:val="00A760CD"/>
    <w:rsid w:val="00AA0BF1"/>
    <w:rsid w:val="00AA4D6C"/>
    <w:rsid w:val="00AC0AB7"/>
    <w:rsid w:val="00AE42C7"/>
    <w:rsid w:val="00AF4DAB"/>
    <w:rsid w:val="00AF6B31"/>
    <w:rsid w:val="00B2516A"/>
    <w:rsid w:val="00B34142"/>
    <w:rsid w:val="00B81C0C"/>
    <w:rsid w:val="00B850AE"/>
    <w:rsid w:val="00B94F59"/>
    <w:rsid w:val="00BB465E"/>
    <w:rsid w:val="00BC4899"/>
    <w:rsid w:val="00BE148A"/>
    <w:rsid w:val="00BF2B30"/>
    <w:rsid w:val="00BF431B"/>
    <w:rsid w:val="00BF4CDB"/>
    <w:rsid w:val="00C003A1"/>
    <w:rsid w:val="00C00400"/>
    <w:rsid w:val="00C234AC"/>
    <w:rsid w:val="00C2524D"/>
    <w:rsid w:val="00C47834"/>
    <w:rsid w:val="00C51278"/>
    <w:rsid w:val="00C57EED"/>
    <w:rsid w:val="00C6763A"/>
    <w:rsid w:val="00C738E3"/>
    <w:rsid w:val="00C84A5A"/>
    <w:rsid w:val="00C85AAB"/>
    <w:rsid w:val="00C947EC"/>
    <w:rsid w:val="00CB4720"/>
    <w:rsid w:val="00CC2768"/>
    <w:rsid w:val="00CC41E0"/>
    <w:rsid w:val="00CC6304"/>
    <w:rsid w:val="00CE3AD2"/>
    <w:rsid w:val="00CE40FC"/>
    <w:rsid w:val="00D2697C"/>
    <w:rsid w:val="00D30D09"/>
    <w:rsid w:val="00D407A7"/>
    <w:rsid w:val="00D43829"/>
    <w:rsid w:val="00D47DEB"/>
    <w:rsid w:val="00D5708D"/>
    <w:rsid w:val="00D64D0E"/>
    <w:rsid w:val="00D91CE3"/>
    <w:rsid w:val="00D96DE1"/>
    <w:rsid w:val="00DF1FE5"/>
    <w:rsid w:val="00E22500"/>
    <w:rsid w:val="00E71FED"/>
    <w:rsid w:val="00E755DB"/>
    <w:rsid w:val="00EA3155"/>
    <w:rsid w:val="00EA3FE1"/>
    <w:rsid w:val="00EB306B"/>
    <w:rsid w:val="00EB5685"/>
    <w:rsid w:val="00EC419B"/>
    <w:rsid w:val="00EC605C"/>
    <w:rsid w:val="00EC68CC"/>
    <w:rsid w:val="00EE0655"/>
    <w:rsid w:val="00EE306B"/>
    <w:rsid w:val="00F00809"/>
    <w:rsid w:val="00F139F1"/>
    <w:rsid w:val="00F46CAF"/>
    <w:rsid w:val="00F64388"/>
    <w:rsid w:val="00F655EA"/>
    <w:rsid w:val="00F7111D"/>
    <w:rsid w:val="00F84389"/>
    <w:rsid w:val="00F92437"/>
    <w:rsid w:val="00FA1B33"/>
    <w:rsid w:val="00FC1300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F1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f">
    <w:name w:val="No Spacing"/>
    <w:uiPriority w:val="1"/>
    <w:qFormat/>
    <w:rsid w:val="006C4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6C4A8B"/>
  </w:style>
  <w:style w:type="character" w:customStyle="1" w:styleId="111">
    <w:name w:val="111 Знак"/>
    <w:basedOn w:val="a0"/>
    <w:link w:val="1110"/>
    <w:locked/>
    <w:rsid w:val="006C4A8B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6C4A8B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(3)_"/>
    <w:link w:val="310"/>
    <w:uiPriority w:val="99"/>
    <w:locked/>
    <w:rsid w:val="008C58E7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C58E7"/>
    <w:pPr>
      <w:widowControl w:val="0"/>
      <w:shd w:val="clear" w:color="auto" w:fill="FFFFFF"/>
      <w:spacing w:after="480" w:line="240" w:lineRule="atLeast"/>
      <w:jc w:val="center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F1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f">
    <w:name w:val="No Spacing"/>
    <w:uiPriority w:val="1"/>
    <w:qFormat/>
    <w:rsid w:val="006C4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6C4A8B"/>
  </w:style>
  <w:style w:type="character" w:customStyle="1" w:styleId="111">
    <w:name w:val="111 Знак"/>
    <w:basedOn w:val="a0"/>
    <w:link w:val="1110"/>
    <w:locked/>
    <w:rsid w:val="006C4A8B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6C4A8B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(3)_"/>
    <w:link w:val="310"/>
    <w:uiPriority w:val="99"/>
    <w:locked/>
    <w:rsid w:val="008C58E7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C58E7"/>
    <w:pPr>
      <w:widowControl w:val="0"/>
      <w:shd w:val="clear" w:color="auto" w:fill="FFFFFF"/>
      <w:spacing w:after="480" w:line="240" w:lineRule="atLeast"/>
      <w:jc w:val="center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AppData\Local\Temp\Toktom\38759b4f-1bb3-404f-9d30-f3caf77c6654\documen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B29436-4790-4250-9448-C48A1A45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133</cp:revision>
  <cp:lastPrinted>2017-11-01T08:14:00Z</cp:lastPrinted>
  <dcterms:created xsi:type="dcterms:W3CDTF">2016-03-17T08:16:00Z</dcterms:created>
  <dcterms:modified xsi:type="dcterms:W3CDTF">2021-07-16T04:30:00Z</dcterms:modified>
</cp:coreProperties>
</file>