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0A" w:rsidRDefault="006D4A0A" w:rsidP="006D4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D51">
        <w:rPr>
          <w:rFonts w:ascii="Times New Roman" w:hAnsi="Times New Roman" w:cs="Times New Roman"/>
          <w:b/>
          <w:sz w:val="24"/>
          <w:szCs w:val="24"/>
        </w:rPr>
        <w:t>СВЕДЕНИЯ О СОСТОЯНИИ И ИЗМЕНЕНИИ ЗАПАСОВ ТВЕРДЫХ ПОЛЕЗНЫХ ИСКОПАЕМЫХ ЗА 20_____ ГОД</w:t>
      </w:r>
    </w:p>
    <w:p w:rsidR="006D4A0A" w:rsidRDefault="006D4A0A" w:rsidP="006D4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Конфиденциальность гарантируется получателем информации</w:t>
      </w:r>
    </w:p>
    <w:p w:rsidR="006D4A0A" w:rsidRDefault="006D4A0A" w:rsidP="006D4A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порядка предоставления настоящего «Отчета», а равно предоставление в нем недостоверной или искаженной информации является основанием для приостановления действия «Лицензии на право пользования недрами» на срок до трех месяцев.</w:t>
      </w:r>
    </w:p>
    <w:p w:rsidR="006D4A0A" w:rsidRPr="009D06D2" w:rsidRDefault="006D4A0A" w:rsidP="006D4A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неустранения нарушений в упомянутый срок «Лицензия на право пользования недрами» аннулируется на основании ст. 27 Закона Кыргызской Республики «О недрах» от 09.08.2012 г. </w:t>
      </w:r>
    </w:p>
    <w:p w:rsidR="006D4A0A" w:rsidRDefault="006D4A0A" w:rsidP="006D4A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4A0A" w:rsidRPr="001E2D51" w:rsidRDefault="006D4A0A" w:rsidP="006D4A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D5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6D4A0A" w:rsidRDefault="006D4A0A" w:rsidP="006D4A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D5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полезного ископаемого</w:t>
      </w:r>
      <w:r w:rsidRPr="001E2D51">
        <w:rPr>
          <w:rFonts w:ascii="Times New Roman" w:hAnsi="Times New Roman" w:cs="Times New Roman"/>
          <w:sz w:val="20"/>
          <w:szCs w:val="20"/>
        </w:rPr>
        <w:t>)</w:t>
      </w:r>
    </w:p>
    <w:p w:rsidR="006D4A0A" w:rsidRDefault="006D4A0A" w:rsidP="006D4A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7"/>
        <w:gridCol w:w="4834"/>
        <w:gridCol w:w="4793"/>
      </w:tblGrid>
      <w:tr w:rsidR="006D4A0A" w:rsidTr="002348A1">
        <w:tc>
          <w:tcPr>
            <w:tcW w:w="5205" w:type="dxa"/>
            <w:vMerge w:val="restart"/>
          </w:tcPr>
          <w:p w:rsidR="006D4A0A" w:rsidRDefault="006D4A0A" w:rsidP="0023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Предоставляют:</w:t>
            </w:r>
          </w:p>
          <w:p w:rsidR="006D4A0A" w:rsidRDefault="006D4A0A" w:rsidP="0023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и физические лица, выполняющие добычные и/или геологоразведочные работы по видам твердых полезных ископаемых, включенных в перечень, утверждаемый Государственным комитетом промышленности, энергетики и недропользования Кыргызской Республики, на которых в отчетном периоде происходило </w:t>
            </w:r>
          </w:p>
          <w:p w:rsidR="006D4A0A" w:rsidRDefault="006D4A0A" w:rsidP="0023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запасов полезных ископаемых</w:t>
            </w:r>
          </w:p>
        </w:tc>
        <w:tc>
          <w:tcPr>
            <w:tcW w:w="5205" w:type="dxa"/>
            <w:vMerge w:val="restart"/>
          </w:tcPr>
          <w:p w:rsidR="006D4A0A" w:rsidRDefault="006D4A0A" w:rsidP="0023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предоставления:</w:t>
            </w:r>
          </w:p>
          <w:p w:rsidR="006D4A0A" w:rsidRPr="009D06D2" w:rsidRDefault="006D4A0A" w:rsidP="00234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31 января года, следующего за </w:t>
            </w:r>
            <w:proofErr w:type="gramStart"/>
            <w:r w:rsidRPr="009D06D2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205" w:type="dxa"/>
          </w:tcPr>
          <w:p w:rsidR="006D4A0A" w:rsidRPr="0032790C" w:rsidRDefault="006D4A0A" w:rsidP="00234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0C">
              <w:rPr>
                <w:rFonts w:ascii="Times New Roman" w:hAnsi="Times New Roman" w:cs="Times New Roman"/>
                <w:b/>
                <w:sz w:val="24"/>
                <w:szCs w:val="24"/>
              </w:rPr>
              <w:t>Форма 5-гр</w:t>
            </w:r>
          </w:p>
        </w:tc>
      </w:tr>
      <w:tr w:rsidR="006D4A0A" w:rsidTr="002348A1">
        <w:tc>
          <w:tcPr>
            <w:tcW w:w="5205" w:type="dxa"/>
            <w:vMerge/>
          </w:tcPr>
          <w:p w:rsidR="006D4A0A" w:rsidRDefault="006D4A0A" w:rsidP="0023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vMerge/>
          </w:tcPr>
          <w:p w:rsidR="006D4A0A" w:rsidRDefault="006D4A0A" w:rsidP="0023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6D4A0A" w:rsidRDefault="006D4A0A" w:rsidP="0023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6D4A0A" w:rsidRDefault="006D4A0A" w:rsidP="0023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ГКПЭН Кыргызской Республики</w:t>
            </w:r>
          </w:p>
          <w:p w:rsidR="006D4A0A" w:rsidRDefault="006D4A0A" w:rsidP="0023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№1/1 от 26.12.2016 г.</w:t>
            </w:r>
          </w:p>
          <w:p w:rsidR="006D4A0A" w:rsidRDefault="006D4A0A" w:rsidP="0023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0A" w:rsidRDefault="006D4A0A" w:rsidP="0023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отчетности:</w:t>
            </w:r>
          </w:p>
          <w:p w:rsidR="006D4A0A" w:rsidRPr="0032790C" w:rsidRDefault="006D4A0A" w:rsidP="00234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0C">
              <w:rPr>
                <w:rFonts w:ascii="Times New Roman" w:hAnsi="Times New Roman" w:cs="Times New Roman"/>
                <w:b/>
                <w:sz w:val="24"/>
                <w:szCs w:val="24"/>
              </w:rPr>
              <w:t>ГОДОВАЯ</w:t>
            </w:r>
          </w:p>
        </w:tc>
      </w:tr>
    </w:tbl>
    <w:p w:rsidR="006D4A0A" w:rsidRDefault="006D4A0A" w:rsidP="006D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A0A" w:rsidRDefault="006D4A0A" w:rsidP="006D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отчитывающейся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_____________________________________________________</w:t>
      </w:r>
    </w:p>
    <w:p w:rsidR="006D4A0A" w:rsidRDefault="006D4A0A" w:rsidP="006D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адрес, телефон, факс  _________________________________________________________________</w:t>
      </w:r>
    </w:p>
    <w:p w:rsidR="006D4A0A" w:rsidRDefault="006D4A0A" w:rsidP="006D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A0A" w:rsidRDefault="006D4A0A" w:rsidP="006D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____________________________________ ________________________________</w:t>
      </w:r>
    </w:p>
    <w:p w:rsidR="006D4A0A" w:rsidRDefault="006D4A0A" w:rsidP="006D4A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(подпись, Ф.И.О.)</w:t>
      </w:r>
    </w:p>
    <w:p w:rsidR="006D4A0A" w:rsidRDefault="006D4A0A" w:rsidP="006D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</w:p>
    <w:p w:rsidR="006D4A0A" w:rsidRDefault="006D4A0A" w:rsidP="006D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составление отчета  _______________________   ________________________________________________</w:t>
      </w:r>
    </w:p>
    <w:p w:rsidR="006D4A0A" w:rsidRPr="00F5416A" w:rsidRDefault="006D4A0A" w:rsidP="006D4A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416A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(подпись, Ф.И.О.)</w:t>
      </w:r>
    </w:p>
    <w:p w:rsidR="006D4A0A" w:rsidRDefault="006D4A0A" w:rsidP="006D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A0A" w:rsidRDefault="006D4A0A" w:rsidP="006D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__________________________________________________________________</w:t>
      </w:r>
    </w:p>
    <w:p w:rsidR="006D4A0A" w:rsidRDefault="006D4A0A" w:rsidP="006D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A0A" w:rsidRDefault="006D4A0A" w:rsidP="006D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«_______________» ______________________________ 20         г.</w:t>
      </w:r>
    </w:p>
    <w:p w:rsidR="006D4A0A" w:rsidRDefault="006D4A0A" w:rsidP="006D4A0A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F5416A">
        <w:rPr>
          <w:rFonts w:ascii="Times New Roman" w:hAnsi="Times New Roman" w:cs="Times New Roman"/>
          <w:sz w:val="20"/>
          <w:szCs w:val="20"/>
        </w:rPr>
        <w:t>(дата составления документа)</w:t>
      </w:r>
    </w:p>
    <w:p w:rsidR="006D4A0A" w:rsidRDefault="006D4A0A" w:rsidP="006D4A0A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6D4A0A" w:rsidRPr="00DB2A98" w:rsidRDefault="006D4A0A" w:rsidP="006D4A0A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Получено ______________ 20_____ г. ____________________________________</w:t>
      </w:r>
    </w:p>
    <w:p w:rsidR="006D4A0A" w:rsidRDefault="006D4A0A" w:rsidP="006D4A0A">
      <w:pPr>
        <w:pStyle w:val="a4"/>
        <w:spacing w:after="0" w:line="240" w:lineRule="auto"/>
        <w:ind w:left="17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>. СВЕДЕНИЯ ОБ ОБЪЕКТЕ ЭКСПЛУАТАЦИИ</w:t>
      </w:r>
    </w:p>
    <w:p w:rsidR="006D4A0A" w:rsidRDefault="006D4A0A" w:rsidP="006D4A0A">
      <w:pPr>
        <w:pStyle w:val="a4"/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3969"/>
        <w:gridCol w:w="8442"/>
      </w:tblGrid>
      <w:tr w:rsidR="006D4A0A" w:rsidTr="002348A1">
        <w:tc>
          <w:tcPr>
            <w:tcW w:w="959" w:type="dxa"/>
            <w:vMerge w:val="restart"/>
          </w:tcPr>
          <w:p w:rsidR="006D4A0A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4" w:type="dxa"/>
          </w:tcPr>
          <w:p w:rsidR="006D4A0A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D4A0A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Месторождение, участок, поле, шахта, разрез, горизонт, пласт.</w:t>
            </w:r>
          </w:p>
          <w:p w:rsidR="006D4A0A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</w:p>
        </w:tc>
        <w:tc>
          <w:tcPr>
            <w:tcW w:w="8442" w:type="dxa"/>
          </w:tcPr>
          <w:p w:rsidR="006D4A0A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0A" w:rsidTr="002348A1">
        <w:tc>
          <w:tcPr>
            <w:tcW w:w="959" w:type="dxa"/>
            <w:vMerge/>
          </w:tcPr>
          <w:p w:rsidR="006D4A0A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A0A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D4A0A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лицензии</w:t>
            </w:r>
          </w:p>
        </w:tc>
        <w:tc>
          <w:tcPr>
            <w:tcW w:w="8442" w:type="dxa"/>
          </w:tcPr>
          <w:p w:rsidR="006D4A0A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0A" w:rsidTr="002348A1">
        <w:tc>
          <w:tcPr>
            <w:tcW w:w="959" w:type="dxa"/>
            <w:vMerge w:val="restart"/>
          </w:tcPr>
          <w:p w:rsidR="006D4A0A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:rsidR="006D4A0A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D4A0A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освоения, год*</w:t>
            </w:r>
          </w:p>
        </w:tc>
        <w:tc>
          <w:tcPr>
            <w:tcW w:w="8442" w:type="dxa"/>
          </w:tcPr>
          <w:p w:rsidR="006D4A0A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0A" w:rsidTr="002348A1">
        <w:tc>
          <w:tcPr>
            <w:tcW w:w="959" w:type="dxa"/>
            <w:vMerge/>
          </w:tcPr>
          <w:p w:rsidR="006D4A0A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A0A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D4A0A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проектная производственная мощность предприятия, шахты, разреза</w:t>
            </w:r>
          </w:p>
        </w:tc>
        <w:tc>
          <w:tcPr>
            <w:tcW w:w="8442" w:type="dxa"/>
          </w:tcPr>
          <w:p w:rsidR="006D4A0A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0A" w:rsidTr="002348A1">
        <w:tc>
          <w:tcPr>
            <w:tcW w:w="959" w:type="dxa"/>
            <w:vMerge/>
          </w:tcPr>
          <w:p w:rsidR="006D4A0A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A0A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D4A0A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 подсчета запасов,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442" w:type="dxa"/>
          </w:tcPr>
          <w:p w:rsidR="006D4A0A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0A" w:rsidTr="002348A1">
        <w:tc>
          <w:tcPr>
            <w:tcW w:w="959" w:type="dxa"/>
            <w:vMerge/>
          </w:tcPr>
          <w:p w:rsidR="006D4A0A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A0A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D4A0A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глубина разработки (фактическая),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442" w:type="dxa"/>
          </w:tcPr>
          <w:p w:rsidR="006D4A0A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0A" w:rsidTr="002348A1">
        <w:tc>
          <w:tcPr>
            <w:tcW w:w="959" w:type="dxa"/>
            <w:vMerge/>
          </w:tcPr>
          <w:p w:rsidR="006D4A0A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A0A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D4A0A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 залегания горизонта, пласта,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442" w:type="dxa"/>
          </w:tcPr>
          <w:p w:rsidR="006D4A0A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0A" w:rsidTr="002348A1">
        <w:trPr>
          <w:trHeight w:val="282"/>
        </w:trPr>
        <w:tc>
          <w:tcPr>
            <w:tcW w:w="959" w:type="dxa"/>
            <w:vMerge/>
          </w:tcPr>
          <w:p w:rsidR="006D4A0A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A0A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D4A0A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вскрыши</w:t>
            </w:r>
          </w:p>
        </w:tc>
        <w:tc>
          <w:tcPr>
            <w:tcW w:w="8442" w:type="dxa"/>
          </w:tcPr>
          <w:p w:rsidR="006D4A0A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0A" w:rsidTr="002348A1">
        <w:tc>
          <w:tcPr>
            <w:tcW w:w="959" w:type="dxa"/>
            <w:vMerge w:val="restart"/>
          </w:tcPr>
          <w:p w:rsidR="006D4A0A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4" w:type="dxa"/>
          </w:tcPr>
          <w:p w:rsidR="006D4A0A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D4A0A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балансовые запасы</w:t>
            </w:r>
          </w:p>
        </w:tc>
        <w:tc>
          <w:tcPr>
            <w:tcW w:w="8442" w:type="dxa"/>
          </w:tcPr>
          <w:p w:rsidR="006D4A0A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0A" w:rsidTr="002348A1">
        <w:tc>
          <w:tcPr>
            <w:tcW w:w="959" w:type="dxa"/>
            <w:vMerge/>
          </w:tcPr>
          <w:p w:rsidR="006D4A0A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A0A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D4A0A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утверждения балансовых запасов, номер протокола</w:t>
            </w:r>
          </w:p>
        </w:tc>
        <w:tc>
          <w:tcPr>
            <w:tcW w:w="8442" w:type="dxa"/>
          </w:tcPr>
          <w:p w:rsidR="006D4A0A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0A" w:rsidTr="002348A1">
        <w:tc>
          <w:tcPr>
            <w:tcW w:w="959" w:type="dxa"/>
            <w:vMerge/>
          </w:tcPr>
          <w:p w:rsidR="006D4A0A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A0A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D4A0A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утвердивший запасы</w:t>
            </w:r>
          </w:p>
        </w:tc>
        <w:tc>
          <w:tcPr>
            <w:tcW w:w="8442" w:type="dxa"/>
          </w:tcPr>
          <w:p w:rsidR="006D4A0A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0A" w:rsidTr="002348A1">
        <w:tc>
          <w:tcPr>
            <w:tcW w:w="959" w:type="dxa"/>
            <w:vMerge/>
          </w:tcPr>
          <w:p w:rsidR="006D4A0A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A0A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D4A0A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сложности</w:t>
            </w:r>
          </w:p>
        </w:tc>
        <w:tc>
          <w:tcPr>
            <w:tcW w:w="8442" w:type="dxa"/>
          </w:tcPr>
          <w:p w:rsidR="006D4A0A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A0A" w:rsidRDefault="006D4A0A" w:rsidP="006D4A0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D4A0A" w:rsidRDefault="006D4A0A" w:rsidP="006D4A0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*В графе указываются действующие предприятия, шахты, разрезы и год ввода их в эксплуатацию; подготавливается к разработке (предприятие строится, проектируется); является резервом подгрупп «а» или «б»; разведывается, относится к перспективным для разведки, либо к прочим.</w:t>
      </w:r>
      <w:proofErr w:type="gramEnd"/>
    </w:p>
    <w:p w:rsidR="006D4A0A" w:rsidRDefault="006D4A0A" w:rsidP="006D4A0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D4A0A" w:rsidRDefault="006D4A0A" w:rsidP="006D4A0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D4A0A" w:rsidRDefault="006D4A0A" w:rsidP="006D4A0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 ответственного</w:t>
      </w:r>
    </w:p>
    <w:p w:rsidR="006D4A0A" w:rsidRDefault="006D4A0A" w:rsidP="006D4A0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составление отчета ___________________________________________________________________________________________________ </w:t>
      </w:r>
    </w:p>
    <w:p w:rsidR="006D4A0A" w:rsidRPr="00F5416A" w:rsidRDefault="006D4A0A" w:rsidP="006D4A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416A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(подпись, Ф.И.О.)</w:t>
      </w:r>
    </w:p>
    <w:p w:rsidR="006D4A0A" w:rsidRDefault="006D4A0A" w:rsidP="006D4A0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D4A0A" w:rsidRDefault="006D4A0A" w:rsidP="006D4A0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Получено ________________ 20____г. ______________________________________</w:t>
      </w:r>
    </w:p>
    <w:p w:rsidR="006D4A0A" w:rsidRDefault="006D4A0A" w:rsidP="006D4A0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D4A0A" w:rsidRDefault="006D4A0A" w:rsidP="006D4A0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D4A0A" w:rsidRDefault="006D4A0A" w:rsidP="006D4A0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sz w:val="24"/>
          <w:szCs w:val="24"/>
        </w:rPr>
        <w:t>. СВЕДЕНИЯ О ДВИЖЕНИИ ЗАПАСОВ</w:t>
      </w:r>
    </w:p>
    <w:p w:rsidR="006D4A0A" w:rsidRPr="00FA6884" w:rsidRDefault="006D4A0A" w:rsidP="006D4A0A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u w:val="single"/>
        </w:rPr>
      </w:pPr>
      <w:r w:rsidRPr="00B87DF7">
        <w:rPr>
          <w:rFonts w:ascii="Times New Roman" w:hAnsi="Times New Roman" w:cs="Times New Roman"/>
          <w:sz w:val="20"/>
          <w:szCs w:val="20"/>
          <w:u w:val="single"/>
        </w:rPr>
        <w:t>Единицы измерения: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2169"/>
        <w:gridCol w:w="992"/>
        <w:gridCol w:w="992"/>
        <w:gridCol w:w="993"/>
        <w:gridCol w:w="708"/>
        <w:gridCol w:w="851"/>
        <w:gridCol w:w="850"/>
        <w:gridCol w:w="851"/>
        <w:gridCol w:w="992"/>
        <w:gridCol w:w="992"/>
        <w:gridCol w:w="993"/>
        <w:gridCol w:w="1275"/>
        <w:gridCol w:w="1134"/>
      </w:tblGrid>
      <w:tr w:rsidR="006D4A0A" w:rsidRPr="006348DD" w:rsidTr="002348A1">
        <w:tc>
          <w:tcPr>
            <w:tcW w:w="491" w:type="dxa"/>
            <w:vMerge w:val="restart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69" w:type="dxa"/>
            <w:vMerge w:val="restart"/>
          </w:tcPr>
          <w:p w:rsidR="006D4A0A" w:rsidRPr="00AD0E1C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E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Месторождение, участок </w:t>
            </w:r>
          </w:p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0D4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ED0D43">
              <w:rPr>
                <w:rFonts w:ascii="Times New Roman" w:hAnsi="Times New Roman" w:cs="Times New Roman"/>
                <w:sz w:val="18"/>
                <w:szCs w:val="18"/>
              </w:rPr>
              <w:t>)т</w:t>
            </w:r>
            <w:proofErr w:type="gramEnd"/>
            <w:r w:rsidRPr="00ED0D43">
              <w:rPr>
                <w:rFonts w:ascii="Times New Roman" w:hAnsi="Times New Roman" w:cs="Times New Roman"/>
                <w:sz w:val="18"/>
                <w:szCs w:val="18"/>
              </w:rPr>
              <w:t>ип полезного ископаемого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сорт, марка, технологическая группа</w:t>
            </w:r>
          </w:p>
          <w:p w:rsidR="006D4A0A" w:rsidRPr="00B43B2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0D4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ED0D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ольность</w:t>
            </w:r>
            <w:r w:rsidRPr="00C23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C2366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d</w:t>
            </w:r>
            <w:r w:rsidRPr="00C23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2366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C2366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D4A0A" w:rsidRPr="00B43B2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лажность</w:t>
            </w:r>
            <w:r w:rsidRPr="00C23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C23667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r</w:t>
            </w:r>
            <w:proofErr w:type="spellEnd"/>
            <w:r w:rsidRPr="00C2366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%;</w:t>
            </w:r>
          </w:p>
          <w:p w:rsidR="006D4A0A" w:rsidRPr="00B43B2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изшая теплота сгорания</w:t>
            </w:r>
            <w:r w:rsidRPr="00C23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B43B2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B43B2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МДж/кг;</w:t>
            </w:r>
          </w:p>
          <w:p w:rsidR="006D4A0A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ыход смолы</w:t>
            </w:r>
          </w:p>
          <w:p w:rsidR="006D4A0A" w:rsidRPr="00AD0E1C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r w:rsidRPr="00AD0E1C">
              <w:rPr>
                <w:rFonts w:ascii="Times New Roman" w:hAnsi="Times New Roman" w:cs="Times New Roman"/>
                <w:b/>
                <w:sz w:val="18"/>
                <w:szCs w:val="18"/>
              </w:rPr>
              <w:t>№ лицензии</w:t>
            </w:r>
            <w:bookmarkEnd w:id="0"/>
          </w:p>
        </w:tc>
        <w:tc>
          <w:tcPr>
            <w:tcW w:w="992" w:type="dxa"/>
            <w:vMerge w:val="restart"/>
          </w:tcPr>
          <w:p w:rsidR="006D4A0A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A0A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</w:t>
            </w: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запасов:</w:t>
            </w:r>
          </w:p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 xml:space="preserve">А, В, </w:t>
            </w:r>
          </w:p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 xml:space="preserve">А+В, </w:t>
            </w:r>
          </w:p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D0D4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, А+В+С</w:t>
            </w:r>
            <w:r w:rsidRPr="00ED0D4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D0D4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1985" w:type="dxa"/>
            <w:gridSpan w:val="2"/>
          </w:tcPr>
          <w:p w:rsidR="006D4A0A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 xml:space="preserve">Запасы </w:t>
            </w:r>
          </w:p>
          <w:p w:rsidR="006D4A0A" w:rsidRPr="00ED0D43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на 1 января</w:t>
            </w:r>
          </w:p>
          <w:p w:rsidR="006D4A0A" w:rsidRPr="00ED0D43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20_____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8" w:type="dxa"/>
            <w:vMerge w:val="restart"/>
            <w:textDirection w:val="btLr"/>
          </w:tcPr>
          <w:p w:rsidR="006D4A0A" w:rsidRPr="00ED0D43" w:rsidRDefault="006D4A0A" w:rsidP="002348A1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Проектные потери, %</w:t>
            </w:r>
          </w:p>
        </w:tc>
        <w:tc>
          <w:tcPr>
            <w:tcW w:w="5529" w:type="dxa"/>
            <w:gridSpan w:val="6"/>
          </w:tcPr>
          <w:p w:rsidR="006D4A0A" w:rsidRPr="00ED0D43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Движение балансовых запасов за 20_____________ год</w:t>
            </w:r>
          </w:p>
          <w:p w:rsidR="006D4A0A" w:rsidRPr="00ED0D43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в результате</w:t>
            </w:r>
          </w:p>
        </w:tc>
        <w:tc>
          <w:tcPr>
            <w:tcW w:w="2409" w:type="dxa"/>
            <w:gridSpan w:val="2"/>
          </w:tcPr>
          <w:p w:rsidR="006D4A0A" w:rsidRPr="00ED0D43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Запасы на 1 января 20______ г.</w:t>
            </w:r>
          </w:p>
        </w:tc>
      </w:tr>
      <w:tr w:rsidR="006D4A0A" w:rsidRPr="006348DD" w:rsidTr="002348A1">
        <w:trPr>
          <w:cantSplit/>
          <w:trHeight w:val="1420"/>
        </w:trPr>
        <w:tc>
          <w:tcPr>
            <w:tcW w:w="491" w:type="dxa"/>
            <w:vMerge/>
          </w:tcPr>
          <w:p w:rsidR="006D4A0A" w:rsidRPr="006348DD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</w:tcPr>
          <w:p w:rsidR="006D4A0A" w:rsidRPr="006348DD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D4A0A" w:rsidRPr="006348DD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6D4A0A" w:rsidRPr="00ED0D43" w:rsidRDefault="006D4A0A" w:rsidP="002348A1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 xml:space="preserve">Балансовые </w:t>
            </w:r>
          </w:p>
        </w:tc>
        <w:tc>
          <w:tcPr>
            <w:tcW w:w="993" w:type="dxa"/>
            <w:textDirection w:val="btLr"/>
          </w:tcPr>
          <w:p w:rsidR="006D4A0A" w:rsidRPr="00ED0D43" w:rsidRDefault="006D4A0A" w:rsidP="002348A1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 xml:space="preserve">Забалансовые </w:t>
            </w:r>
          </w:p>
        </w:tc>
        <w:tc>
          <w:tcPr>
            <w:tcW w:w="708" w:type="dxa"/>
            <w:vMerge/>
          </w:tcPr>
          <w:p w:rsidR="006D4A0A" w:rsidRPr="006348DD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6D4A0A" w:rsidRPr="00ED0D43" w:rsidRDefault="006D4A0A" w:rsidP="002348A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добычи</w:t>
            </w:r>
          </w:p>
        </w:tc>
        <w:tc>
          <w:tcPr>
            <w:tcW w:w="850" w:type="dxa"/>
            <w:textDirection w:val="btLr"/>
          </w:tcPr>
          <w:p w:rsidR="006D4A0A" w:rsidRPr="00ED0D43" w:rsidRDefault="006D4A0A" w:rsidP="002348A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потерь при добыче</w:t>
            </w:r>
          </w:p>
        </w:tc>
        <w:tc>
          <w:tcPr>
            <w:tcW w:w="851" w:type="dxa"/>
            <w:textDirection w:val="btLr"/>
          </w:tcPr>
          <w:p w:rsidR="006D4A0A" w:rsidRPr="00ED0D43" w:rsidRDefault="006D4A0A" w:rsidP="002348A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разведки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 (+</w:t>
            </w: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, -)</w:t>
            </w:r>
            <w:proofErr w:type="gramEnd"/>
          </w:p>
        </w:tc>
        <w:tc>
          <w:tcPr>
            <w:tcW w:w="992" w:type="dxa"/>
            <w:textDirection w:val="btLr"/>
          </w:tcPr>
          <w:p w:rsidR="006D4A0A" w:rsidRPr="00ED0D43" w:rsidRDefault="006D4A0A" w:rsidP="002348A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ереоценки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 (</w:t>
            </w: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+, -)</w:t>
            </w:r>
            <w:proofErr w:type="gramEnd"/>
          </w:p>
        </w:tc>
        <w:tc>
          <w:tcPr>
            <w:tcW w:w="992" w:type="dxa"/>
            <w:textDirection w:val="btLr"/>
          </w:tcPr>
          <w:p w:rsidR="006D4A0A" w:rsidRPr="00ED0D43" w:rsidRDefault="006D4A0A" w:rsidP="002348A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списания неподтвердившихся запасов</w:t>
            </w:r>
          </w:p>
        </w:tc>
        <w:tc>
          <w:tcPr>
            <w:tcW w:w="993" w:type="dxa"/>
            <w:textDirection w:val="btLr"/>
          </w:tcPr>
          <w:p w:rsidR="006D4A0A" w:rsidRPr="00FA6884" w:rsidRDefault="006D4A0A" w:rsidP="002348A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884">
              <w:rPr>
                <w:rFonts w:ascii="Times New Roman" w:hAnsi="Times New Roman" w:cs="Times New Roman"/>
                <w:sz w:val="18"/>
                <w:szCs w:val="18"/>
              </w:rPr>
              <w:t xml:space="preserve">изменения </w:t>
            </w:r>
            <w:proofErr w:type="spellStart"/>
            <w:r w:rsidRPr="00FA6884">
              <w:rPr>
                <w:rFonts w:ascii="Times New Roman" w:hAnsi="Times New Roman" w:cs="Times New Roman"/>
                <w:sz w:val="18"/>
                <w:szCs w:val="18"/>
              </w:rPr>
              <w:t>технологи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</w:t>
            </w:r>
            <w:proofErr w:type="spellEnd"/>
            <w:r w:rsidRPr="00FA68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D4A0A" w:rsidRPr="00FA6884" w:rsidRDefault="006D4A0A" w:rsidP="002348A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884">
              <w:rPr>
                <w:rFonts w:ascii="Times New Roman" w:hAnsi="Times New Roman" w:cs="Times New Roman"/>
                <w:sz w:val="18"/>
                <w:szCs w:val="18"/>
              </w:rPr>
              <w:t xml:space="preserve">ких границ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и/</w:t>
            </w:r>
            <w:r w:rsidRPr="00FA6884">
              <w:rPr>
                <w:rFonts w:ascii="Times New Roman" w:hAnsi="Times New Roman" w:cs="Times New Roman"/>
                <w:sz w:val="18"/>
                <w:szCs w:val="18"/>
              </w:rPr>
              <w:t>или по другим причинам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(+, -)</w:t>
            </w:r>
            <w:proofErr w:type="gramEnd"/>
          </w:p>
        </w:tc>
        <w:tc>
          <w:tcPr>
            <w:tcW w:w="1275" w:type="dxa"/>
            <w:textDirection w:val="btLr"/>
          </w:tcPr>
          <w:p w:rsidR="006D4A0A" w:rsidRPr="00ED0D43" w:rsidRDefault="006D4A0A" w:rsidP="002348A1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Балансовые</w:t>
            </w:r>
          </w:p>
        </w:tc>
        <w:tc>
          <w:tcPr>
            <w:tcW w:w="1134" w:type="dxa"/>
            <w:textDirection w:val="btLr"/>
          </w:tcPr>
          <w:p w:rsidR="006D4A0A" w:rsidRPr="00ED0D43" w:rsidRDefault="006D4A0A" w:rsidP="002348A1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D0D43">
              <w:rPr>
                <w:rFonts w:ascii="Times New Roman" w:hAnsi="Times New Roman" w:cs="Times New Roman"/>
                <w:sz w:val="20"/>
                <w:szCs w:val="20"/>
              </w:rPr>
              <w:t>Забалансовые</w:t>
            </w:r>
          </w:p>
        </w:tc>
      </w:tr>
      <w:tr w:rsidR="006D4A0A" w:rsidRPr="00ED0D43" w:rsidTr="002348A1">
        <w:tc>
          <w:tcPr>
            <w:tcW w:w="491" w:type="dxa"/>
          </w:tcPr>
          <w:p w:rsidR="006D4A0A" w:rsidRPr="00ED0D43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6D4A0A" w:rsidRPr="00ED0D43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D4A0A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D4A0A" w:rsidRPr="00ED0D43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D4A0A" w:rsidRPr="00ED0D43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D4A0A" w:rsidRPr="00ED0D43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D4A0A" w:rsidRPr="00ED0D43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D4A0A" w:rsidRPr="00ED0D43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D4A0A" w:rsidRPr="00ED0D43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D4A0A" w:rsidRPr="00ED0D43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D4A0A" w:rsidRPr="00ED0D43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6D4A0A" w:rsidRPr="00ED0D43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6D4A0A" w:rsidRPr="00ED0D43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D4A0A" w:rsidRPr="00ED0D43" w:rsidRDefault="006D4A0A" w:rsidP="00234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D4A0A" w:rsidRPr="00ED0D43" w:rsidTr="002348A1">
        <w:tc>
          <w:tcPr>
            <w:tcW w:w="491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A0A" w:rsidRPr="00772077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07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0A" w:rsidRPr="00ED0D43" w:rsidTr="002348A1">
        <w:tc>
          <w:tcPr>
            <w:tcW w:w="491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A0A" w:rsidRPr="00772077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07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</w:tc>
        <w:tc>
          <w:tcPr>
            <w:tcW w:w="992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0A" w:rsidRPr="00ED0D43" w:rsidTr="002348A1">
        <w:tc>
          <w:tcPr>
            <w:tcW w:w="491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A0A" w:rsidRPr="00772077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077">
              <w:rPr>
                <w:rFonts w:ascii="Times New Roman" w:hAnsi="Times New Roman" w:cs="Times New Roman"/>
                <w:sz w:val="20"/>
                <w:szCs w:val="20"/>
              </w:rPr>
              <w:t>А+В</w:t>
            </w:r>
          </w:p>
        </w:tc>
        <w:tc>
          <w:tcPr>
            <w:tcW w:w="992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0A" w:rsidRPr="00ED0D43" w:rsidTr="002348A1">
        <w:tc>
          <w:tcPr>
            <w:tcW w:w="491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A0A" w:rsidRPr="00772077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0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720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0A" w:rsidRPr="00ED0D43" w:rsidTr="002348A1">
        <w:tc>
          <w:tcPr>
            <w:tcW w:w="491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A0A" w:rsidRPr="00772077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077">
              <w:rPr>
                <w:rFonts w:ascii="Times New Roman" w:hAnsi="Times New Roman" w:cs="Times New Roman"/>
                <w:sz w:val="20"/>
                <w:szCs w:val="20"/>
              </w:rPr>
              <w:t>А+В+С</w:t>
            </w:r>
            <w:proofErr w:type="gramStart"/>
            <w:r w:rsidRPr="007720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0A" w:rsidRPr="00ED0D43" w:rsidTr="002348A1">
        <w:tc>
          <w:tcPr>
            <w:tcW w:w="491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A0A" w:rsidRPr="00772077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0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720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0A" w:rsidRPr="00ED0D43" w:rsidTr="002348A1">
        <w:tc>
          <w:tcPr>
            <w:tcW w:w="491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A0A" w:rsidRPr="00772077" w:rsidRDefault="006D4A0A" w:rsidP="002348A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0A" w:rsidRPr="00ED0D43" w:rsidTr="002348A1">
        <w:tc>
          <w:tcPr>
            <w:tcW w:w="491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A0A" w:rsidRPr="00772077" w:rsidRDefault="006D4A0A" w:rsidP="002348A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0A" w:rsidRPr="00ED0D43" w:rsidTr="002348A1">
        <w:tc>
          <w:tcPr>
            <w:tcW w:w="491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A0A" w:rsidRPr="00ED0D43" w:rsidRDefault="006D4A0A" w:rsidP="002348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A0A" w:rsidRDefault="006D4A0A" w:rsidP="006D4A0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D4A0A" w:rsidRDefault="006D4A0A" w:rsidP="006D4A0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D4A0A" w:rsidRDefault="006D4A0A" w:rsidP="006D4A0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 ответственного за составление отчета ________________________________________________________</w:t>
      </w:r>
    </w:p>
    <w:p w:rsidR="006D4A0A" w:rsidRPr="00F5416A" w:rsidRDefault="006D4A0A" w:rsidP="006D4A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416A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(подпись, Ф.И.О.)</w:t>
      </w:r>
    </w:p>
    <w:p w:rsidR="006D4A0A" w:rsidRDefault="006D4A0A" w:rsidP="006D4A0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4A0A" w:rsidRDefault="006D4A0A" w:rsidP="006D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 ____________________________________ _________________________________________</w:t>
      </w:r>
    </w:p>
    <w:p w:rsidR="006D4A0A" w:rsidRDefault="006D4A0A" w:rsidP="006D4A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(подпись, Ф.И.О.)</w:t>
      </w:r>
    </w:p>
    <w:p w:rsidR="006D4A0A" w:rsidRDefault="006D4A0A" w:rsidP="006D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___________________________________________________________________________</w:t>
      </w:r>
    </w:p>
    <w:p w:rsidR="006D4A0A" w:rsidRDefault="006D4A0A" w:rsidP="006D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A0A" w:rsidRDefault="006D4A0A" w:rsidP="006D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«_______________» ______________________________ 20_______ г.</w:t>
      </w:r>
    </w:p>
    <w:p w:rsidR="006D4A0A" w:rsidRDefault="006D4A0A" w:rsidP="006D4A0A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F5416A">
        <w:rPr>
          <w:rFonts w:ascii="Times New Roman" w:hAnsi="Times New Roman" w:cs="Times New Roman"/>
          <w:sz w:val="20"/>
          <w:szCs w:val="20"/>
        </w:rPr>
        <w:t>(дата составления документа)</w:t>
      </w:r>
    </w:p>
    <w:p w:rsidR="006D4A0A" w:rsidRDefault="006D4A0A" w:rsidP="006D4A0A">
      <w:pPr>
        <w:spacing w:after="0" w:line="240" w:lineRule="auto"/>
        <w:ind w:left="708" w:firstLine="63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Получено __________ 20______г. ________________________________________</w:t>
      </w:r>
    </w:p>
    <w:p w:rsidR="00F00CF9" w:rsidRDefault="00F00CF9"/>
    <w:sectPr w:rsidR="00F00CF9" w:rsidSect="00F5416A">
      <w:pgSz w:w="16839" w:h="11907" w:orient="landscape" w:code="9"/>
      <w:pgMar w:top="1134" w:right="850" w:bottom="1134" w:left="1701" w:header="709" w:footer="709" w:gutter="0"/>
      <w:paperSrc w:first="7" w:other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B0"/>
    <w:rsid w:val="003D3ED1"/>
    <w:rsid w:val="006D4A0A"/>
    <w:rsid w:val="008071B0"/>
    <w:rsid w:val="00AD0E1C"/>
    <w:rsid w:val="00F0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A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A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2020-01-16T04:05:00Z</cp:lastPrinted>
  <dcterms:created xsi:type="dcterms:W3CDTF">2019-12-16T08:49:00Z</dcterms:created>
  <dcterms:modified xsi:type="dcterms:W3CDTF">2020-01-16T04:06:00Z</dcterms:modified>
</cp:coreProperties>
</file>